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0B4333" w14:textId="4B0FB406" w:rsidR="00927BC3" w:rsidRDefault="00927BC3" w:rsidP="00927BC3">
      <w:pPr>
        <w:pStyle w:val="Textosimples"/>
        <w:jc w:val="center"/>
        <w:rPr>
          <w:rFonts w:ascii="Times" w:hAnsi="Times"/>
          <w:sz w:val="24"/>
          <w:szCs w:val="24"/>
        </w:rPr>
      </w:pPr>
      <w:r w:rsidRPr="000442E7">
        <w:rPr>
          <w:rFonts w:ascii="Times" w:hAnsi="Times"/>
          <w:sz w:val="24"/>
          <w:szCs w:val="24"/>
          <w:highlight w:val="yellow"/>
        </w:rPr>
        <w:t xml:space="preserve">MINUTA DE </w:t>
      </w:r>
      <w:r>
        <w:rPr>
          <w:rFonts w:ascii="Times" w:hAnsi="Times"/>
          <w:sz w:val="24"/>
          <w:szCs w:val="24"/>
          <w:highlight w:val="yellow"/>
        </w:rPr>
        <w:t>CHAMADA PÚBLICA PARA PRESTAÇÃO DE SERVIÇOS POR ADESÃO</w:t>
      </w:r>
      <w:r w:rsidRPr="000442E7">
        <w:rPr>
          <w:rFonts w:ascii="Times" w:hAnsi="Times"/>
          <w:sz w:val="24"/>
          <w:szCs w:val="24"/>
          <w:highlight w:val="yellow"/>
        </w:rPr>
        <w:t xml:space="preserve"> (TIPO </w:t>
      </w:r>
      <w:r>
        <w:rPr>
          <w:rFonts w:ascii="Times" w:hAnsi="Times"/>
          <w:sz w:val="24"/>
          <w:szCs w:val="24"/>
          <w:highlight w:val="yellow"/>
        </w:rPr>
        <w:t>I</w:t>
      </w:r>
      <w:r w:rsidRPr="000442E7">
        <w:rPr>
          <w:rFonts w:ascii="Times" w:hAnsi="Times"/>
          <w:sz w:val="24"/>
          <w:szCs w:val="24"/>
          <w:highlight w:val="yellow"/>
        </w:rPr>
        <w:t>I)</w:t>
      </w:r>
    </w:p>
    <w:p w14:paraId="69D40C6A" w14:textId="4A663169" w:rsidR="000062F8" w:rsidRPr="00A107C6" w:rsidRDefault="000062F8" w:rsidP="009F7B6B">
      <w:pPr>
        <w:spacing w:line="360" w:lineRule="auto"/>
        <w:rPr>
          <w:rFonts w:ascii="Arial" w:hAnsi="Arial" w:cs="Arial"/>
          <w:b/>
          <w:sz w:val="22"/>
          <w:szCs w:val="22"/>
          <w:u w:val="single"/>
        </w:rPr>
      </w:pPr>
    </w:p>
    <w:p w14:paraId="06ED3400" w14:textId="514B8E8D" w:rsidR="00642B99" w:rsidRPr="002D5012" w:rsidRDefault="00642B99" w:rsidP="00A00B7C">
      <w:pPr>
        <w:spacing w:line="360" w:lineRule="auto"/>
        <w:jc w:val="center"/>
        <w:rPr>
          <w:rFonts w:ascii="Times" w:hAnsi="Times" w:cs="Arial"/>
          <w:b/>
          <w:sz w:val="22"/>
          <w:szCs w:val="22"/>
          <w:u w:val="single"/>
        </w:rPr>
      </w:pPr>
      <w:r w:rsidRPr="002D5012">
        <w:rPr>
          <w:rFonts w:ascii="Times" w:hAnsi="Times" w:cs="Arial"/>
          <w:b/>
          <w:sz w:val="22"/>
          <w:szCs w:val="22"/>
          <w:u w:val="single"/>
        </w:rPr>
        <w:t xml:space="preserve">EDITAL Nº </w:t>
      </w:r>
      <w:proofErr w:type="spellStart"/>
      <w:r w:rsidR="009F7B6B">
        <w:rPr>
          <w:rFonts w:ascii="Times" w:hAnsi="Times" w:cs="Arial"/>
          <w:b/>
          <w:sz w:val="22"/>
          <w:szCs w:val="22"/>
          <w:u w:val="single"/>
        </w:rPr>
        <w:t>xxx</w:t>
      </w:r>
      <w:proofErr w:type="spellEnd"/>
      <w:r w:rsidR="00875815" w:rsidRPr="002D5012">
        <w:rPr>
          <w:rFonts w:ascii="Times" w:hAnsi="Times" w:cs="Arial"/>
          <w:b/>
          <w:sz w:val="22"/>
          <w:szCs w:val="22"/>
          <w:u w:val="single"/>
        </w:rPr>
        <w:t>/201</w:t>
      </w:r>
      <w:r w:rsidR="009F7B6B">
        <w:rPr>
          <w:rFonts w:ascii="Times" w:hAnsi="Times" w:cs="Arial"/>
          <w:b/>
          <w:sz w:val="22"/>
          <w:szCs w:val="22"/>
          <w:u w:val="single"/>
        </w:rPr>
        <w:t>x</w:t>
      </w:r>
      <w:r w:rsidR="00375122">
        <w:rPr>
          <w:rFonts w:ascii="Times" w:hAnsi="Times" w:cs="Arial"/>
          <w:b/>
          <w:sz w:val="22"/>
          <w:szCs w:val="22"/>
          <w:u w:val="single"/>
        </w:rPr>
        <w:t xml:space="preserve">, DE </w:t>
      </w:r>
      <w:proofErr w:type="spellStart"/>
      <w:r w:rsidR="009F7B6B">
        <w:rPr>
          <w:rFonts w:ascii="Times" w:hAnsi="Times" w:cs="Arial"/>
          <w:b/>
          <w:sz w:val="22"/>
          <w:szCs w:val="22"/>
          <w:u w:val="single"/>
        </w:rPr>
        <w:t>xx</w:t>
      </w:r>
      <w:proofErr w:type="spellEnd"/>
      <w:r w:rsidR="00375122">
        <w:rPr>
          <w:rFonts w:ascii="Times" w:hAnsi="Times" w:cs="Arial"/>
          <w:b/>
          <w:sz w:val="22"/>
          <w:szCs w:val="22"/>
          <w:u w:val="single"/>
        </w:rPr>
        <w:t xml:space="preserve"> DE </w:t>
      </w:r>
      <w:proofErr w:type="spellStart"/>
      <w:r w:rsidR="009F7B6B">
        <w:rPr>
          <w:rFonts w:ascii="Times" w:hAnsi="Times" w:cs="Arial"/>
          <w:b/>
          <w:sz w:val="22"/>
          <w:szCs w:val="22"/>
          <w:u w:val="single"/>
        </w:rPr>
        <w:t>xx</w:t>
      </w:r>
      <w:proofErr w:type="spellEnd"/>
      <w:r w:rsidR="00375122">
        <w:rPr>
          <w:rFonts w:ascii="Times" w:hAnsi="Times" w:cs="Arial"/>
          <w:b/>
          <w:sz w:val="22"/>
          <w:szCs w:val="22"/>
          <w:u w:val="single"/>
        </w:rPr>
        <w:t xml:space="preserve"> DE </w:t>
      </w:r>
      <w:proofErr w:type="spellStart"/>
      <w:r w:rsidR="009F7B6B">
        <w:rPr>
          <w:rFonts w:ascii="Times" w:hAnsi="Times" w:cs="Arial"/>
          <w:b/>
          <w:sz w:val="22"/>
          <w:szCs w:val="22"/>
          <w:u w:val="single"/>
        </w:rPr>
        <w:t>xxx</w:t>
      </w:r>
      <w:proofErr w:type="spellEnd"/>
    </w:p>
    <w:p w14:paraId="54F09048" w14:textId="4BEF228B" w:rsidR="00532C38" w:rsidRPr="002D5012" w:rsidRDefault="00532C38" w:rsidP="009A7C64">
      <w:pPr>
        <w:spacing w:line="360" w:lineRule="auto"/>
        <w:jc w:val="center"/>
        <w:rPr>
          <w:rFonts w:ascii="Times" w:hAnsi="Times" w:cs="Arial"/>
          <w:b/>
          <w:sz w:val="22"/>
          <w:szCs w:val="22"/>
          <w:u w:val="single"/>
        </w:rPr>
      </w:pPr>
      <w:r w:rsidRPr="002D5012">
        <w:rPr>
          <w:rFonts w:ascii="Times" w:hAnsi="Times" w:cs="Arial"/>
          <w:b/>
          <w:sz w:val="22"/>
          <w:szCs w:val="22"/>
          <w:u w:val="single"/>
        </w:rPr>
        <w:t xml:space="preserve">CHAMADA PÚBLICA </w:t>
      </w:r>
      <w:r w:rsidR="00F11BA0" w:rsidRPr="002D5012">
        <w:rPr>
          <w:rFonts w:ascii="Times" w:hAnsi="Times" w:cs="Arial"/>
          <w:b/>
          <w:sz w:val="22"/>
          <w:szCs w:val="22"/>
          <w:u w:val="single"/>
        </w:rPr>
        <w:t xml:space="preserve">PARA </w:t>
      </w:r>
      <w:r w:rsidR="009F7B6B">
        <w:rPr>
          <w:rFonts w:ascii="Times" w:hAnsi="Times" w:cs="Arial"/>
          <w:b/>
          <w:sz w:val="22"/>
          <w:szCs w:val="22"/>
          <w:u w:val="single"/>
        </w:rPr>
        <w:t xml:space="preserve">PRESTAÇÃO DE SERVIÇOS COM CARACTERÍSTICAS DEFINIDAS DO CÂMPUS </w:t>
      </w:r>
      <w:proofErr w:type="spellStart"/>
      <w:r w:rsidR="009F7B6B">
        <w:rPr>
          <w:rFonts w:ascii="Times" w:hAnsi="Times" w:cs="Arial"/>
          <w:b/>
          <w:sz w:val="22"/>
          <w:szCs w:val="22"/>
          <w:u w:val="single"/>
        </w:rPr>
        <w:t>xxx</w:t>
      </w:r>
      <w:proofErr w:type="spellEnd"/>
    </w:p>
    <w:p w14:paraId="62DF78D5" w14:textId="77777777" w:rsidR="00D70710" w:rsidRPr="002D5012" w:rsidRDefault="00D70710" w:rsidP="009A7C64">
      <w:pPr>
        <w:spacing w:line="360" w:lineRule="auto"/>
        <w:jc w:val="center"/>
        <w:rPr>
          <w:rFonts w:ascii="Times" w:hAnsi="Times" w:cs="Arial"/>
          <w:b/>
          <w:sz w:val="22"/>
          <w:szCs w:val="22"/>
          <w:u w:val="single"/>
        </w:rPr>
      </w:pPr>
    </w:p>
    <w:p w14:paraId="651BD89F" w14:textId="77777777" w:rsidR="000D733E" w:rsidRPr="002D5012" w:rsidRDefault="009420E8" w:rsidP="00A00B7C">
      <w:pPr>
        <w:tabs>
          <w:tab w:val="left" w:pos="567"/>
        </w:tabs>
        <w:spacing w:line="360" w:lineRule="auto"/>
        <w:jc w:val="both"/>
        <w:rPr>
          <w:rFonts w:ascii="Times" w:hAnsi="Times" w:cs="Arial"/>
          <w:sz w:val="22"/>
          <w:szCs w:val="22"/>
        </w:rPr>
      </w:pPr>
      <w:r w:rsidRPr="002D5012">
        <w:rPr>
          <w:rFonts w:ascii="Times" w:hAnsi="Times" w:cs="Arial"/>
          <w:sz w:val="22"/>
          <w:szCs w:val="22"/>
        </w:rPr>
        <w:tab/>
      </w:r>
      <w:r w:rsidR="000D733E" w:rsidRPr="002D5012">
        <w:rPr>
          <w:rFonts w:ascii="Times" w:hAnsi="Times" w:cs="Arial"/>
          <w:sz w:val="22"/>
          <w:szCs w:val="22"/>
        </w:rPr>
        <w:t>Considerando:</w:t>
      </w:r>
    </w:p>
    <w:p w14:paraId="032B8E9A" w14:textId="77FB3AB7" w:rsidR="000D733E" w:rsidRPr="002D5012" w:rsidRDefault="000D733E" w:rsidP="000555B0">
      <w:pPr>
        <w:pStyle w:val="PargrafodaLista"/>
        <w:numPr>
          <w:ilvl w:val="0"/>
          <w:numId w:val="3"/>
        </w:numPr>
        <w:tabs>
          <w:tab w:val="left" w:pos="567"/>
        </w:tabs>
        <w:spacing w:line="360" w:lineRule="auto"/>
        <w:jc w:val="both"/>
        <w:rPr>
          <w:rFonts w:ascii="Times" w:hAnsi="Times" w:cs="Arial"/>
        </w:rPr>
      </w:pPr>
      <w:r w:rsidRPr="002D5012">
        <w:rPr>
          <w:rFonts w:ascii="Times" w:hAnsi="Times" w:cs="Arial"/>
        </w:rPr>
        <w:t xml:space="preserve">O inciso VII </w:t>
      </w:r>
      <w:r w:rsidR="00C67373">
        <w:rPr>
          <w:rFonts w:ascii="Times" w:hAnsi="Times" w:cs="Arial"/>
        </w:rPr>
        <w:t xml:space="preserve">e VIII </w:t>
      </w:r>
      <w:r w:rsidRPr="002D5012">
        <w:rPr>
          <w:rFonts w:ascii="Times" w:hAnsi="Times" w:cs="Arial"/>
        </w:rPr>
        <w:t>do art. 6º da Lei nº 11.892</w:t>
      </w:r>
      <w:r w:rsidR="00A73C12" w:rsidRPr="002D5012">
        <w:rPr>
          <w:rFonts w:ascii="Times" w:hAnsi="Times" w:cs="Arial"/>
        </w:rPr>
        <w:t>/2008</w:t>
      </w:r>
      <w:r w:rsidRPr="002D5012">
        <w:rPr>
          <w:rFonts w:ascii="Times" w:hAnsi="Times" w:cs="Arial"/>
        </w:rPr>
        <w:t>, que estabelece como uma das finalidades dos Institutos Federais “</w:t>
      </w:r>
      <w:r w:rsidR="00C67373" w:rsidRPr="00C67373">
        <w:rPr>
          <w:rFonts w:ascii="Times" w:hAnsi="Times" w:cs="Arial"/>
        </w:rPr>
        <w:t>desenvolver programas de extensão e de divulgação científica e tecnológica</w:t>
      </w:r>
      <w:r w:rsidRPr="002D5012">
        <w:rPr>
          <w:rFonts w:ascii="Times" w:hAnsi="Times" w:cs="Arial"/>
        </w:rPr>
        <w:t>”</w:t>
      </w:r>
      <w:r w:rsidR="00C67373">
        <w:rPr>
          <w:rFonts w:ascii="Times" w:hAnsi="Times" w:cs="Arial"/>
        </w:rPr>
        <w:t xml:space="preserve"> e “</w:t>
      </w:r>
      <w:r w:rsidR="00C67373" w:rsidRPr="00C67373">
        <w:rPr>
          <w:rFonts w:ascii="Times" w:hAnsi="Times" w:cs="Arial"/>
        </w:rPr>
        <w:t>realizar e estimular a pesquisa aplicada, a produção cultural, o empreendedorismo, o cooperativismo e o desenvolvimento científico e tecnológico</w:t>
      </w:r>
      <w:r w:rsidR="00C67373">
        <w:rPr>
          <w:rFonts w:ascii="Times" w:hAnsi="Times" w:cs="Arial"/>
        </w:rPr>
        <w:t>”</w:t>
      </w:r>
      <w:r w:rsidRPr="002D5012">
        <w:rPr>
          <w:rFonts w:ascii="Times" w:hAnsi="Times" w:cs="Arial"/>
        </w:rPr>
        <w:t>;</w:t>
      </w:r>
    </w:p>
    <w:p w14:paraId="4A18A9F4" w14:textId="01632C4B" w:rsidR="000D733E" w:rsidRPr="002D5012" w:rsidRDefault="000D733E" w:rsidP="000555B0">
      <w:pPr>
        <w:pStyle w:val="PargrafodaLista"/>
        <w:numPr>
          <w:ilvl w:val="0"/>
          <w:numId w:val="3"/>
        </w:numPr>
        <w:tabs>
          <w:tab w:val="left" w:pos="567"/>
        </w:tabs>
        <w:spacing w:line="360" w:lineRule="auto"/>
        <w:jc w:val="both"/>
        <w:rPr>
          <w:rFonts w:ascii="Times" w:hAnsi="Times" w:cs="Arial"/>
        </w:rPr>
      </w:pPr>
      <w:r w:rsidRPr="002D5012">
        <w:rPr>
          <w:rFonts w:ascii="Times" w:hAnsi="Times" w:cs="Arial"/>
        </w:rPr>
        <w:t>O inciso</w:t>
      </w:r>
      <w:r w:rsidR="00C67373">
        <w:rPr>
          <w:rFonts w:ascii="Times" w:hAnsi="Times" w:cs="Arial"/>
        </w:rPr>
        <w:t xml:space="preserve"> III e</w:t>
      </w:r>
      <w:r w:rsidRPr="002D5012">
        <w:rPr>
          <w:rFonts w:ascii="Times" w:hAnsi="Times" w:cs="Arial"/>
        </w:rPr>
        <w:t xml:space="preserve"> I</w:t>
      </w:r>
      <w:r w:rsidR="00C67373">
        <w:rPr>
          <w:rFonts w:ascii="Times" w:hAnsi="Times" w:cs="Arial"/>
        </w:rPr>
        <w:t>V</w:t>
      </w:r>
      <w:r w:rsidRPr="002D5012">
        <w:rPr>
          <w:rFonts w:ascii="Times" w:hAnsi="Times" w:cs="Arial"/>
        </w:rPr>
        <w:t xml:space="preserve"> do art. 7º da Lei nº 11.892</w:t>
      </w:r>
      <w:r w:rsidR="00A73C12" w:rsidRPr="002D5012">
        <w:rPr>
          <w:rFonts w:ascii="Times" w:hAnsi="Times" w:cs="Arial"/>
        </w:rPr>
        <w:t>/2008</w:t>
      </w:r>
      <w:r w:rsidRPr="002D5012">
        <w:rPr>
          <w:rFonts w:ascii="Times" w:hAnsi="Times" w:cs="Arial"/>
        </w:rPr>
        <w:t>, que estabelece entre um dos objetivos dos Institutos Federais “</w:t>
      </w:r>
      <w:r w:rsidRPr="002D5012">
        <w:rPr>
          <w:rStyle w:val="apple-converted-space"/>
          <w:rFonts w:ascii="Times" w:hAnsi="Times" w:cs="Arial"/>
          <w:color w:val="000000"/>
        </w:rPr>
        <w:t> </w:t>
      </w:r>
      <w:r w:rsidRPr="002D5012">
        <w:rPr>
          <w:rFonts w:ascii="Times" w:hAnsi="Times" w:cs="Arial"/>
          <w:color w:val="000000"/>
        </w:rPr>
        <w:t>realizar pesquisas aplicadas, estimulando o desenvolvimento de soluções técnicas e tecnológicas, estendendo seus benefícios à comunidade”</w:t>
      </w:r>
      <w:r w:rsidR="00C67373">
        <w:rPr>
          <w:rFonts w:ascii="Times" w:hAnsi="Times" w:cs="Arial"/>
          <w:color w:val="000000"/>
        </w:rPr>
        <w:t xml:space="preserve"> e “</w:t>
      </w:r>
      <w:r w:rsidR="00C67373" w:rsidRPr="00C67373">
        <w:rPr>
          <w:rFonts w:ascii="Times" w:hAnsi="Times" w:cs="Arial"/>
          <w:color w:val="000000"/>
        </w:rPr>
        <w:t>desenvolver atividades de extensão de acordo com os princípios e finalidades da educação profissional e tecnológica, em articulação com o mundo do trabalho e os segmentos sociais, e com ênfase na produção, desenvolvimento e difusão de conhecimentos científicos e tecnológicos</w:t>
      </w:r>
      <w:r w:rsidR="00C67373">
        <w:rPr>
          <w:rFonts w:ascii="Times" w:hAnsi="Times" w:cs="Arial"/>
          <w:color w:val="000000"/>
        </w:rPr>
        <w:t>”</w:t>
      </w:r>
      <w:r w:rsidRPr="002D5012">
        <w:rPr>
          <w:rFonts w:ascii="Times" w:hAnsi="Times" w:cs="Arial"/>
          <w:color w:val="000000"/>
        </w:rPr>
        <w:t>;</w:t>
      </w:r>
    </w:p>
    <w:p w14:paraId="6F385FB7" w14:textId="548A142F" w:rsidR="000D733E" w:rsidRDefault="00D43BC4" w:rsidP="000555B0">
      <w:pPr>
        <w:pStyle w:val="PargrafodaLista"/>
        <w:numPr>
          <w:ilvl w:val="0"/>
          <w:numId w:val="3"/>
        </w:numPr>
        <w:tabs>
          <w:tab w:val="left" w:pos="567"/>
        </w:tabs>
        <w:spacing w:line="360" w:lineRule="auto"/>
        <w:jc w:val="both"/>
        <w:rPr>
          <w:rFonts w:ascii="Times" w:hAnsi="Times" w:cs="Arial"/>
        </w:rPr>
      </w:pPr>
      <w:r>
        <w:rPr>
          <w:rFonts w:ascii="Times" w:hAnsi="Times" w:cs="Arial"/>
        </w:rPr>
        <w:t>O</w:t>
      </w:r>
      <w:r w:rsidR="00A73C12" w:rsidRPr="002D5012">
        <w:rPr>
          <w:rFonts w:ascii="Times" w:hAnsi="Times" w:cs="Arial"/>
        </w:rPr>
        <w:t xml:space="preserve"> </w:t>
      </w:r>
      <w:r>
        <w:rPr>
          <w:rFonts w:ascii="Times" w:hAnsi="Times" w:cs="Arial"/>
        </w:rPr>
        <w:t xml:space="preserve">artigo </w:t>
      </w:r>
      <w:r w:rsidR="009F7B6B">
        <w:rPr>
          <w:rFonts w:ascii="Times" w:hAnsi="Times" w:cs="Arial"/>
        </w:rPr>
        <w:t>8</w:t>
      </w:r>
      <w:r>
        <w:rPr>
          <w:rFonts w:ascii="Times" w:hAnsi="Times" w:cs="Arial"/>
        </w:rPr>
        <w:t>º-A</w:t>
      </w:r>
      <w:r w:rsidR="00A73C12" w:rsidRPr="002D5012">
        <w:rPr>
          <w:rFonts w:ascii="Times" w:hAnsi="Times" w:cs="Arial"/>
        </w:rPr>
        <w:t xml:space="preserve"> </w:t>
      </w:r>
      <w:r>
        <w:rPr>
          <w:rFonts w:ascii="Times" w:hAnsi="Times" w:cs="Arial"/>
        </w:rPr>
        <w:t>da Lei nº</w:t>
      </w:r>
      <w:r w:rsidR="00A73C12" w:rsidRPr="002D5012">
        <w:rPr>
          <w:rFonts w:ascii="Times" w:hAnsi="Times" w:cs="Arial"/>
        </w:rPr>
        <w:t xml:space="preserve"> 10.973/2004, que </w:t>
      </w:r>
      <w:r>
        <w:rPr>
          <w:rFonts w:ascii="Times" w:hAnsi="Times" w:cs="Arial"/>
        </w:rPr>
        <w:t>faculta à ICT “</w:t>
      </w:r>
      <w:r w:rsidR="009F7B6B" w:rsidRPr="009F7B6B">
        <w:rPr>
          <w:rFonts w:ascii="Times" w:hAnsi="Times" w:cs="Arial"/>
        </w:rPr>
        <w:t>prestar a instituições públicas ou privadas serviços técnicos especializados compatíveis com os objetivos desta Lei, nas atividades voltadas à inovação e à pesquisa científica e tecnológica no ambiente produtivo, visando, entre outros objetivos, à maior competitividade das empresas</w:t>
      </w:r>
      <w:r>
        <w:rPr>
          <w:rFonts w:ascii="Times" w:hAnsi="Times" w:cs="Arial"/>
        </w:rPr>
        <w:t>”</w:t>
      </w:r>
      <w:r w:rsidR="009F7B6B">
        <w:rPr>
          <w:rFonts w:ascii="Times" w:hAnsi="Times" w:cs="Arial"/>
        </w:rPr>
        <w:t>;</w:t>
      </w:r>
    </w:p>
    <w:p w14:paraId="11D96058" w14:textId="5A47D7BB" w:rsidR="009F7B6B" w:rsidRPr="002D5012" w:rsidRDefault="009F7B6B" w:rsidP="000555B0">
      <w:pPr>
        <w:pStyle w:val="PargrafodaLista"/>
        <w:numPr>
          <w:ilvl w:val="0"/>
          <w:numId w:val="3"/>
        </w:numPr>
        <w:tabs>
          <w:tab w:val="left" w:pos="567"/>
        </w:tabs>
        <w:spacing w:line="360" w:lineRule="auto"/>
        <w:jc w:val="both"/>
        <w:rPr>
          <w:rFonts w:ascii="Times" w:hAnsi="Times" w:cs="Arial"/>
        </w:rPr>
      </w:pPr>
      <w:r>
        <w:rPr>
          <w:rFonts w:ascii="Times" w:hAnsi="Times" w:cs="Arial"/>
        </w:rPr>
        <w:t>A resolução XX/2018 que regulamenta a prestação de serviços tecnológicos pelo IFSP</w:t>
      </w:r>
      <w:r w:rsidR="000F0241">
        <w:rPr>
          <w:rFonts w:ascii="Times" w:hAnsi="Times" w:cs="Arial"/>
        </w:rPr>
        <w:t>, em especial os Serviços por Adesão (Tipo II)</w:t>
      </w:r>
      <w:r>
        <w:rPr>
          <w:rFonts w:ascii="Times" w:hAnsi="Times" w:cs="Arial"/>
        </w:rPr>
        <w:t>.</w:t>
      </w:r>
    </w:p>
    <w:p w14:paraId="322ED829" w14:textId="328A7261" w:rsidR="001A7960" w:rsidRPr="002D5012" w:rsidRDefault="000D733E" w:rsidP="00A00B7C">
      <w:pPr>
        <w:tabs>
          <w:tab w:val="left" w:pos="567"/>
        </w:tabs>
        <w:spacing w:line="360" w:lineRule="auto"/>
        <w:jc w:val="both"/>
        <w:rPr>
          <w:rFonts w:ascii="Times" w:hAnsi="Times" w:cs="Arial"/>
          <w:sz w:val="22"/>
          <w:szCs w:val="22"/>
        </w:rPr>
      </w:pPr>
      <w:r w:rsidRPr="002D5012">
        <w:rPr>
          <w:rFonts w:ascii="Times" w:hAnsi="Times" w:cs="Arial"/>
          <w:sz w:val="22"/>
          <w:szCs w:val="22"/>
        </w:rPr>
        <w:tab/>
      </w:r>
      <w:r w:rsidR="00CD09BA" w:rsidRPr="002D5012">
        <w:rPr>
          <w:rFonts w:ascii="Times" w:hAnsi="Times" w:cs="Arial"/>
          <w:sz w:val="22"/>
          <w:szCs w:val="22"/>
        </w:rPr>
        <w:t xml:space="preserve">O </w:t>
      </w:r>
      <w:r w:rsidR="009F7B6B">
        <w:rPr>
          <w:rFonts w:ascii="Times" w:hAnsi="Times" w:cs="Arial"/>
          <w:sz w:val="22"/>
          <w:szCs w:val="22"/>
        </w:rPr>
        <w:t>Diretor-Geral</w:t>
      </w:r>
      <w:r w:rsidR="00434A9D" w:rsidRPr="002D5012">
        <w:rPr>
          <w:rFonts w:ascii="Times" w:hAnsi="Times" w:cs="Arial"/>
          <w:sz w:val="22"/>
          <w:szCs w:val="22"/>
        </w:rPr>
        <w:t xml:space="preserve"> do Instituto Federal de Educação, Ciência e Tecnologia de São Paulo</w:t>
      </w:r>
      <w:r w:rsidR="009F7B6B">
        <w:rPr>
          <w:rFonts w:ascii="Times" w:hAnsi="Times" w:cs="Arial"/>
          <w:sz w:val="22"/>
          <w:szCs w:val="22"/>
        </w:rPr>
        <w:t xml:space="preserve"> </w:t>
      </w:r>
      <w:proofErr w:type="spellStart"/>
      <w:r w:rsidR="009F7B6B">
        <w:rPr>
          <w:rFonts w:ascii="Times" w:hAnsi="Times" w:cs="Arial"/>
          <w:sz w:val="22"/>
          <w:szCs w:val="22"/>
        </w:rPr>
        <w:t>Câmpus</w:t>
      </w:r>
      <w:proofErr w:type="spellEnd"/>
      <w:r w:rsidR="009F7B6B">
        <w:rPr>
          <w:rFonts w:ascii="Times" w:hAnsi="Times" w:cs="Arial"/>
          <w:sz w:val="22"/>
          <w:szCs w:val="22"/>
        </w:rPr>
        <w:t xml:space="preserve"> </w:t>
      </w:r>
      <w:r w:rsidR="009F7B6B" w:rsidRPr="009F7B6B">
        <w:rPr>
          <w:rFonts w:ascii="Times" w:hAnsi="Times" w:cs="Arial"/>
          <w:color w:val="FF0000"/>
          <w:sz w:val="22"/>
          <w:szCs w:val="22"/>
        </w:rPr>
        <w:t>XXX</w:t>
      </w:r>
      <w:r w:rsidR="00434A9D" w:rsidRPr="002D5012">
        <w:rPr>
          <w:rFonts w:ascii="Times" w:hAnsi="Times" w:cs="Arial"/>
          <w:sz w:val="22"/>
          <w:szCs w:val="22"/>
        </w:rPr>
        <w:t xml:space="preserve"> (IFSP)</w:t>
      </w:r>
      <w:r w:rsidR="00102CB3">
        <w:rPr>
          <w:rFonts w:ascii="Times" w:hAnsi="Times" w:cs="Arial"/>
          <w:sz w:val="22"/>
          <w:szCs w:val="22"/>
        </w:rPr>
        <w:t xml:space="preserve"> </w:t>
      </w:r>
      <w:r w:rsidR="00434A9D" w:rsidRPr="002D5012">
        <w:rPr>
          <w:rFonts w:ascii="Times" w:hAnsi="Times" w:cs="Arial"/>
          <w:sz w:val="22"/>
          <w:szCs w:val="22"/>
        </w:rPr>
        <w:t>t</w:t>
      </w:r>
      <w:r w:rsidR="00123A62" w:rsidRPr="002D5012">
        <w:rPr>
          <w:rFonts w:ascii="Times" w:hAnsi="Times" w:cs="Arial"/>
          <w:sz w:val="22"/>
          <w:szCs w:val="22"/>
        </w:rPr>
        <w:t xml:space="preserve">orna pública </w:t>
      </w:r>
      <w:r w:rsidR="00434A9D" w:rsidRPr="002D5012">
        <w:rPr>
          <w:rFonts w:ascii="Times" w:hAnsi="Times" w:cs="Arial"/>
          <w:sz w:val="22"/>
          <w:szCs w:val="22"/>
        </w:rPr>
        <w:t>a</w:t>
      </w:r>
      <w:r w:rsidR="00123A62" w:rsidRPr="002D5012">
        <w:rPr>
          <w:rFonts w:ascii="Times" w:hAnsi="Times" w:cs="Arial"/>
          <w:sz w:val="22"/>
          <w:szCs w:val="22"/>
        </w:rPr>
        <w:t xml:space="preserve"> chamada </w:t>
      </w:r>
      <w:r w:rsidRPr="002D5012">
        <w:rPr>
          <w:rFonts w:ascii="Times" w:hAnsi="Times" w:cs="Arial"/>
          <w:sz w:val="22"/>
          <w:szCs w:val="22"/>
        </w:rPr>
        <w:t xml:space="preserve">para empresas interessadas </w:t>
      </w:r>
      <w:r w:rsidR="009F7B6B">
        <w:rPr>
          <w:rFonts w:ascii="Times" w:hAnsi="Times" w:cs="Arial"/>
          <w:sz w:val="22"/>
          <w:szCs w:val="22"/>
        </w:rPr>
        <w:t>na prestação de serviços nos termos e condições propostos neste Edital</w:t>
      </w:r>
      <w:r w:rsidR="00434A9D" w:rsidRPr="002D5012">
        <w:rPr>
          <w:rFonts w:ascii="Times" w:hAnsi="Times" w:cs="Arial"/>
          <w:sz w:val="22"/>
          <w:szCs w:val="22"/>
        </w:rPr>
        <w:t>.</w:t>
      </w:r>
    </w:p>
    <w:p w14:paraId="4A276D84" w14:textId="77777777" w:rsidR="0053739C" w:rsidRPr="002D5012" w:rsidRDefault="0053739C" w:rsidP="00A00B7C">
      <w:pPr>
        <w:spacing w:line="360" w:lineRule="auto"/>
        <w:jc w:val="both"/>
        <w:rPr>
          <w:rFonts w:ascii="Times" w:hAnsi="Times" w:cs="Arial"/>
          <w:sz w:val="22"/>
          <w:szCs w:val="22"/>
        </w:rPr>
      </w:pPr>
    </w:p>
    <w:p w14:paraId="7B30A78D" w14:textId="41605267" w:rsidR="00140AA2" w:rsidRPr="002D5012" w:rsidRDefault="001109F8" w:rsidP="000555B0">
      <w:pPr>
        <w:pStyle w:val="PargrafodaLista"/>
        <w:numPr>
          <w:ilvl w:val="0"/>
          <w:numId w:val="2"/>
        </w:numPr>
        <w:spacing w:after="0" w:line="360" w:lineRule="auto"/>
        <w:jc w:val="both"/>
        <w:rPr>
          <w:rFonts w:ascii="Times" w:hAnsi="Times" w:cs="Arial"/>
          <w:b/>
        </w:rPr>
      </w:pPr>
      <w:r w:rsidRPr="002D5012">
        <w:rPr>
          <w:rFonts w:ascii="Times" w:hAnsi="Times" w:cs="Arial"/>
          <w:b/>
        </w:rPr>
        <w:t>OBJETIVOS D</w:t>
      </w:r>
      <w:r w:rsidR="000D733E" w:rsidRPr="002D5012">
        <w:rPr>
          <w:rFonts w:ascii="Times" w:hAnsi="Times" w:cs="Arial"/>
          <w:b/>
        </w:rPr>
        <w:t>A CHAMADA</w:t>
      </w:r>
    </w:p>
    <w:p w14:paraId="709ACDC6" w14:textId="77777777" w:rsidR="0040760D" w:rsidRPr="002D5012" w:rsidRDefault="0040760D" w:rsidP="0040760D">
      <w:pPr>
        <w:pStyle w:val="PargrafodaLista"/>
        <w:numPr>
          <w:ilvl w:val="1"/>
          <w:numId w:val="2"/>
        </w:numPr>
        <w:spacing w:after="0" w:line="360" w:lineRule="auto"/>
        <w:ind w:left="426"/>
        <w:jc w:val="both"/>
        <w:rPr>
          <w:rFonts w:ascii="Times" w:hAnsi="Times" w:cs="Arial"/>
        </w:rPr>
      </w:pPr>
      <w:r w:rsidRPr="002D5012">
        <w:rPr>
          <w:rFonts w:ascii="Times" w:hAnsi="Times" w:cs="Arial"/>
        </w:rPr>
        <w:t xml:space="preserve">Esta chamada está aberta a organizações de natureza pública ou privada, legalmente constituídas no Brasil, interessadas </w:t>
      </w:r>
      <w:r>
        <w:rPr>
          <w:rFonts w:ascii="Times" w:hAnsi="Times" w:cs="Arial"/>
        </w:rPr>
        <w:t>nos serviços oferecidos pel</w:t>
      </w:r>
      <w:r w:rsidRPr="002D5012">
        <w:rPr>
          <w:rFonts w:ascii="Times" w:hAnsi="Times" w:cs="Arial"/>
        </w:rPr>
        <w:t>o IFSP</w:t>
      </w:r>
      <w:r>
        <w:rPr>
          <w:rFonts w:ascii="Times" w:hAnsi="Times" w:cs="Arial"/>
        </w:rPr>
        <w:t xml:space="preserve"> nesta chamada, doravante denominadas EMPRESA</w:t>
      </w:r>
      <w:r w:rsidRPr="002D5012">
        <w:rPr>
          <w:rFonts w:ascii="Times" w:hAnsi="Times" w:cs="Arial"/>
        </w:rPr>
        <w:t>.</w:t>
      </w:r>
    </w:p>
    <w:p w14:paraId="1E2D7B8B" w14:textId="4B4DE4C9" w:rsidR="009F7B6B" w:rsidRPr="00536616" w:rsidRDefault="000D733E" w:rsidP="000555B0">
      <w:pPr>
        <w:pStyle w:val="PargrafodaLista"/>
        <w:numPr>
          <w:ilvl w:val="1"/>
          <w:numId w:val="2"/>
        </w:numPr>
        <w:spacing w:after="0" w:line="360" w:lineRule="auto"/>
        <w:ind w:left="426"/>
        <w:jc w:val="both"/>
        <w:rPr>
          <w:rFonts w:ascii="Times" w:hAnsi="Times" w:cs="Arial"/>
          <w:b/>
        </w:rPr>
      </w:pPr>
      <w:r w:rsidRPr="00536616">
        <w:rPr>
          <w:rFonts w:ascii="Times" w:hAnsi="Times" w:cs="Arial"/>
        </w:rPr>
        <w:t>Esta chamada</w:t>
      </w:r>
      <w:r w:rsidR="00E64944" w:rsidRPr="00536616">
        <w:rPr>
          <w:rFonts w:ascii="Times" w:hAnsi="Times" w:cs="Arial"/>
        </w:rPr>
        <w:t xml:space="preserve"> </w:t>
      </w:r>
      <w:r w:rsidRPr="00536616">
        <w:rPr>
          <w:rFonts w:ascii="Times" w:hAnsi="Times" w:cs="Arial"/>
        </w:rPr>
        <w:t>tem por objetivo identificar empresas interessadas</w:t>
      </w:r>
      <w:r w:rsidR="009F7B6B" w:rsidRPr="00536616">
        <w:rPr>
          <w:rFonts w:ascii="Times" w:hAnsi="Times" w:cs="Arial"/>
        </w:rPr>
        <w:t xml:space="preserve"> </w:t>
      </w:r>
      <w:r w:rsidR="00536616" w:rsidRPr="00536616">
        <w:rPr>
          <w:rFonts w:ascii="Times" w:hAnsi="Times" w:cs="Arial"/>
        </w:rPr>
        <w:t xml:space="preserve">nos serviços tecnológicos prestados pelo IFSP </w:t>
      </w:r>
      <w:proofErr w:type="spellStart"/>
      <w:r w:rsidR="00536616" w:rsidRPr="00536616">
        <w:rPr>
          <w:rFonts w:ascii="Times" w:hAnsi="Times" w:cs="Arial"/>
        </w:rPr>
        <w:t>Câmpus</w:t>
      </w:r>
      <w:proofErr w:type="spellEnd"/>
      <w:r w:rsidR="00536616" w:rsidRPr="00536616">
        <w:rPr>
          <w:rFonts w:ascii="Times" w:hAnsi="Times" w:cs="Arial"/>
        </w:rPr>
        <w:t xml:space="preserve"> XXX, detalhados na Tabela que consta do Anexo I deste Edital.</w:t>
      </w:r>
    </w:p>
    <w:p w14:paraId="1DA37870" w14:textId="77777777" w:rsidR="00D43BC4" w:rsidRDefault="00D43BC4" w:rsidP="00D43BC4">
      <w:pPr>
        <w:spacing w:line="360" w:lineRule="auto"/>
        <w:ind w:left="-6"/>
        <w:jc w:val="both"/>
        <w:rPr>
          <w:rFonts w:ascii="Times" w:hAnsi="Times" w:cs="Arial"/>
          <w:b/>
        </w:rPr>
      </w:pPr>
    </w:p>
    <w:p w14:paraId="3737B0D3" w14:textId="192B215E" w:rsidR="00D43BC4" w:rsidRDefault="00D43BC4" w:rsidP="000555B0">
      <w:pPr>
        <w:pStyle w:val="PargrafodaLista"/>
        <w:numPr>
          <w:ilvl w:val="0"/>
          <w:numId w:val="2"/>
        </w:numPr>
        <w:spacing w:line="360" w:lineRule="auto"/>
        <w:jc w:val="both"/>
        <w:rPr>
          <w:rFonts w:ascii="Times" w:hAnsi="Times" w:cs="Arial"/>
          <w:b/>
        </w:rPr>
      </w:pPr>
      <w:r>
        <w:rPr>
          <w:rFonts w:ascii="Times" w:hAnsi="Times" w:cs="Arial"/>
          <w:b/>
        </w:rPr>
        <w:lastRenderedPageBreak/>
        <w:t>MOTIVADORES DA CHAMADA</w:t>
      </w:r>
    </w:p>
    <w:p w14:paraId="5A77E25C" w14:textId="212E6611" w:rsidR="00D43BC4" w:rsidRPr="00D43BC4" w:rsidRDefault="00D43BC4" w:rsidP="000555B0">
      <w:pPr>
        <w:pStyle w:val="PargrafodaLista"/>
        <w:numPr>
          <w:ilvl w:val="1"/>
          <w:numId w:val="2"/>
        </w:numPr>
        <w:spacing w:after="0" w:line="360" w:lineRule="auto"/>
        <w:ind w:left="426"/>
        <w:jc w:val="both"/>
        <w:rPr>
          <w:rFonts w:ascii="Times" w:hAnsi="Times" w:cs="Arial"/>
          <w:b/>
        </w:rPr>
      </w:pPr>
      <w:r>
        <w:rPr>
          <w:rFonts w:ascii="Times" w:hAnsi="Times" w:cs="Arial"/>
        </w:rPr>
        <w:t xml:space="preserve">Como motivadores da </w:t>
      </w:r>
      <w:proofErr w:type="gramStart"/>
      <w:r>
        <w:rPr>
          <w:rFonts w:ascii="Times" w:hAnsi="Times" w:cs="Arial"/>
        </w:rPr>
        <w:t>presente chamada</w:t>
      </w:r>
      <w:proofErr w:type="gramEnd"/>
      <w:r>
        <w:rPr>
          <w:rFonts w:ascii="Times" w:hAnsi="Times" w:cs="Arial"/>
        </w:rPr>
        <w:t xml:space="preserve"> ficam estabelecidos os seguintes fatores:</w:t>
      </w:r>
    </w:p>
    <w:p w14:paraId="473C60E8" w14:textId="610A718B" w:rsidR="00B9225A" w:rsidRDefault="00B9225A" w:rsidP="000555B0">
      <w:pPr>
        <w:pStyle w:val="PargrafodaLista"/>
        <w:numPr>
          <w:ilvl w:val="0"/>
          <w:numId w:val="4"/>
        </w:numPr>
        <w:spacing w:after="0" w:line="360" w:lineRule="auto"/>
        <w:jc w:val="both"/>
        <w:rPr>
          <w:rFonts w:ascii="Times" w:hAnsi="Times" w:cs="Arial"/>
        </w:rPr>
      </w:pPr>
      <w:r>
        <w:rPr>
          <w:rFonts w:ascii="Times" w:hAnsi="Times" w:cs="Arial"/>
        </w:rPr>
        <w:t>Realizar e estimular o desenvolvimento tecnológico</w:t>
      </w:r>
      <w:r w:rsidR="00CA4989">
        <w:rPr>
          <w:rFonts w:ascii="Times" w:hAnsi="Times" w:cs="Arial"/>
        </w:rPr>
        <w:t xml:space="preserve"> e a extensão tecnológica</w:t>
      </w:r>
      <w:r>
        <w:rPr>
          <w:rFonts w:ascii="Times" w:hAnsi="Times" w:cs="Arial"/>
        </w:rPr>
        <w:t>, cumprido assim com uma das finalidades dos Institutos Federais estabelecid</w:t>
      </w:r>
      <w:r w:rsidR="00102CB3">
        <w:rPr>
          <w:rFonts w:ascii="Times" w:hAnsi="Times" w:cs="Arial"/>
        </w:rPr>
        <w:t>as</w:t>
      </w:r>
      <w:r>
        <w:rPr>
          <w:rFonts w:ascii="Times" w:hAnsi="Times" w:cs="Arial"/>
        </w:rPr>
        <w:t xml:space="preserve"> no</w:t>
      </w:r>
      <w:r w:rsidR="00CA4989">
        <w:rPr>
          <w:rFonts w:ascii="Times" w:hAnsi="Times" w:cs="Arial"/>
        </w:rPr>
        <w:t>s</w:t>
      </w:r>
      <w:r>
        <w:rPr>
          <w:rFonts w:ascii="Times" w:hAnsi="Times" w:cs="Arial"/>
        </w:rPr>
        <w:t xml:space="preserve"> inciso</w:t>
      </w:r>
      <w:r w:rsidR="00CA4989">
        <w:rPr>
          <w:rFonts w:ascii="Times" w:hAnsi="Times" w:cs="Arial"/>
        </w:rPr>
        <w:t>s</w:t>
      </w:r>
      <w:r>
        <w:rPr>
          <w:rFonts w:ascii="Times" w:hAnsi="Times" w:cs="Arial"/>
        </w:rPr>
        <w:t xml:space="preserve"> </w:t>
      </w:r>
      <w:r w:rsidRPr="002D5012">
        <w:rPr>
          <w:rFonts w:ascii="Times" w:hAnsi="Times" w:cs="Arial"/>
        </w:rPr>
        <w:t>VII</w:t>
      </w:r>
      <w:r w:rsidR="00CA4989">
        <w:rPr>
          <w:rFonts w:ascii="Times" w:hAnsi="Times" w:cs="Arial"/>
        </w:rPr>
        <w:t xml:space="preserve"> e VII</w:t>
      </w:r>
      <w:r w:rsidRPr="002D5012">
        <w:rPr>
          <w:rFonts w:ascii="Times" w:hAnsi="Times" w:cs="Arial"/>
        </w:rPr>
        <w:t>I do art. 6º da Lei nº 11.892/2008</w:t>
      </w:r>
      <w:r>
        <w:rPr>
          <w:rFonts w:ascii="Times" w:hAnsi="Times" w:cs="Arial"/>
        </w:rPr>
        <w:t>;</w:t>
      </w:r>
    </w:p>
    <w:p w14:paraId="3DC61301" w14:textId="604B91E9" w:rsidR="00B9225A" w:rsidRDefault="00B9225A" w:rsidP="000555B0">
      <w:pPr>
        <w:pStyle w:val="PargrafodaLista"/>
        <w:numPr>
          <w:ilvl w:val="0"/>
          <w:numId w:val="4"/>
        </w:numPr>
        <w:spacing w:after="0" w:line="360" w:lineRule="auto"/>
        <w:jc w:val="both"/>
        <w:rPr>
          <w:rFonts w:ascii="Times" w:hAnsi="Times" w:cs="Arial"/>
        </w:rPr>
      </w:pPr>
      <w:r>
        <w:rPr>
          <w:rFonts w:ascii="Times" w:hAnsi="Times" w:cs="Arial"/>
        </w:rPr>
        <w:t xml:space="preserve">Realizar </w:t>
      </w:r>
      <w:r w:rsidRPr="002D5012">
        <w:rPr>
          <w:rFonts w:ascii="Times" w:hAnsi="Times" w:cs="Arial"/>
          <w:color w:val="000000"/>
        </w:rPr>
        <w:t>o desenvolvimento de soluções técnicas e tecnológicas, estendendo seus benefícios à comunidade</w:t>
      </w:r>
      <w:r>
        <w:rPr>
          <w:rFonts w:ascii="Times" w:hAnsi="Times" w:cs="Arial"/>
          <w:color w:val="000000"/>
        </w:rPr>
        <w:t xml:space="preserve">, </w:t>
      </w:r>
      <w:r w:rsidR="00CA4989">
        <w:rPr>
          <w:rFonts w:ascii="Times" w:hAnsi="Times" w:cs="Arial"/>
          <w:color w:val="000000"/>
        </w:rPr>
        <w:t>bem como atividades de extensão c</w:t>
      </w:r>
      <w:r w:rsidR="00CA4989" w:rsidRPr="00CA4989">
        <w:rPr>
          <w:rFonts w:ascii="Times" w:hAnsi="Times" w:cs="Arial"/>
          <w:color w:val="000000"/>
        </w:rPr>
        <w:t>om ênfase na produção, desenvolvimento e difusão de conhecimentos científicos e tecnológicos</w:t>
      </w:r>
      <w:r w:rsidR="00CA4989">
        <w:rPr>
          <w:rFonts w:ascii="Times" w:hAnsi="Times" w:cs="Arial"/>
          <w:color w:val="000000"/>
        </w:rPr>
        <w:t xml:space="preserve">, </w:t>
      </w:r>
      <w:r>
        <w:rPr>
          <w:rFonts w:ascii="Times" w:hAnsi="Times" w:cs="Arial"/>
          <w:color w:val="000000"/>
        </w:rPr>
        <w:t>cumprindo assim com um dos objetivos dos Institutos Federais, estabelecido</w:t>
      </w:r>
      <w:r w:rsidR="00102CB3">
        <w:rPr>
          <w:rFonts w:ascii="Times" w:hAnsi="Times" w:cs="Arial"/>
          <w:color w:val="000000"/>
        </w:rPr>
        <w:t>s</w:t>
      </w:r>
      <w:r>
        <w:rPr>
          <w:rFonts w:ascii="Times" w:hAnsi="Times" w:cs="Arial"/>
          <w:color w:val="000000"/>
        </w:rPr>
        <w:t xml:space="preserve"> no </w:t>
      </w:r>
      <w:r w:rsidRPr="002D5012">
        <w:rPr>
          <w:rFonts w:ascii="Times" w:hAnsi="Times" w:cs="Arial"/>
        </w:rPr>
        <w:t xml:space="preserve">inciso III </w:t>
      </w:r>
      <w:r w:rsidR="00CA4989">
        <w:rPr>
          <w:rFonts w:ascii="Times" w:hAnsi="Times" w:cs="Arial"/>
        </w:rPr>
        <w:t xml:space="preserve">e IV </w:t>
      </w:r>
      <w:r w:rsidRPr="002D5012">
        <w:rPr>
          <w:rFonts w:ascii="Times" w:hAnsi="Times" w:cs="Arial"/>
        </w:rPr>
        <w:t>do art. 7º da Lei nº 11.892/2008</w:t>
      </w:r>
      <w:r>
        <w:rPr>
          <w:rFonts w:ascii="Times" w:hAnsi="Times" w:cs="Arial"/>
        </w:rPr>
        <w:t>;</w:t>
      </w:r>
    </w:p>
    <w:p w14:paraId="0C0E518D" w14:textId="4E29924D" w:rsidR="00D43BC4" w:rsidRPr="007563A4" w:rsidRDefault="00B43C00" w:rsidP="000555B0">
      <w:pPr>
        <w:pStyle w:val="PargrafodaLista"/>
        <w:numPr>
          <w:ilvl w:val="0"/>
          <w:numId w:val="4"/>
        </w:numPr>
        <w:spacing w:after="0" w:line="360" w:lineRule="auto"/>
        <w:jc w:val="both"/>
        <w:rPr>
          <w:rFonts w:ascii="Times" w:hAnsi="Times" w:cs="Arial"/>
        </w:rPr>
      </w:pPr>
      <w:r w:rsidRPr="007563A4">
        <w:rPr>
          <w:rFonts w:ascii="Times" w:hAnsi="Times" w:cs="Arial"/>
        </w:rPr>
        <w:t>Proporcionar aos estudantes do IFSP oportunidades de atuação junto à comunidade produtiva local</w:t>
      </w:r>
      <w:r w:rsidR="00B9225A">
        <w:rPr>
          <w:rFonts w:ascii="Times" w:hAnsi="Times" w:cs="Arial"/>
        </w:rPr>
        <w:t>, contribuindo assim para a formação de profissionais mais qualificados</w:t>
      </w:r>
      <w:r w:rsidRPr="007563A4">
        <w:rPr>
          <w:rFonts w:ascii="Times" w:hAnsi="Times" w:cs="Arial"/>
        </w:rPr>
        <w:t>;</w:t>
      </w:r>
    </w:p>
    <w:p w14:paraId="7FB0643B" w14:textId="36A22AF8" w:rsidR="001D786F" w:rsidRDefault="001D786F" w:rsidP="000555B0">
      <w:pPr>
        <w:pStyle w:val="PargrafodaLista"/>
        <w:numPr>
          <w:ilvl w:val="0"/>
          <w:numId w:val="4"/>
        </w:numPr>
        <w:spacing w:after="0" w:line="360" w:lineRule="auto"/>
        <w:jc w:val="both"/>
        <w:rPr>
          <w:rFonts w:ascii="Times" w:hAnsi="Times" w:cs="Arial"/>
        </w:rPr>
      </w:pPr>
      <w:r w:rsidRPr="007563A4">
        <w:rPr>
          <w:rFonts w:ascii="Times" w:hAnsi="Times" w:cs="Arial"/>
        </w:rPr>
        <w:t>Facilitar o ac</w:t>
      </w:r>
      <w:r w:rsidR="007563A4" w:rsidRPr="007563A4">
        <w:rPr>
          <w:rFonts w:ascii="Times" w:hAnsi="Times" w:cs="Arial"/>
        </w:rPr>
        <w:t xml:space="preserve">esso dos </w:t>
      </w:r>
      <w:r w:rsidR="00CA4989">
        <w:rPr>
          <w:rFonts w:ascii="Times" w:hAnsi="Times" w:cs="Arial"/>
        </w:rPr>
        <w:t>servidores</w:t>
      </w:r>
      <w:r w:rsidR="007563A4" w:rsidRPr="007563A4">
        <w:rPr>
          <w:rFonts w:ascii="Times" w:hAnsi="Times" w:cs="Arial"/>
        </w:rPr>
        <w:t xml:space="preserve"> do IFSP </w:t>
      </w:r>
      <w:r w:rsidR="00B9225A">
        <w:rPr>
          <w:rFonts w:ascii="Times" w:hAnsi="Times" w:cs="Arial"/>
        </w:rPr>
        <w:t>aos problemas</w:t>
      </w:r>
      <w:r w:rsidR="007563A4" w:rsidRPr="007563A4">
        <w:rPr>
          <w:rFonts w:ascii="Times" w:hAnsi="Times" w:cs="Arial"/>
        </w:rPr>
        <w:t xml:space="preserve"> tecnológic</w:t>
      </w:r>
      <w:r w:rsidR="00B9225A">
        <w:rPr>
          <w:rFonts w:ascii="Times" w:hAnsi="Times" w:cs="Arial"/>
        </w:rPr>
        <w:t>o</w:t>
      </w:r>
      <w:r w:rsidR="007563A4" w:rsidRPr="007563A4">
        <w:rPr>
          <w:rFonts w:ascii="Times" w:hAnsi="Times" w:cs="Arial"/>
        </w:rPr>
        <w:t xml:space="preserve">s </w:t>
      </w:r>
      <w:r w:rsidR="00CA4989">
        <w:rPr>
          <w:rFonts w:ascii="Times" w:hAnsi="Times" w:cs="Arial"/>
        </w:rPr>
        <w:t>existentes</w:t>
      </w:r>
      <w:r w:rsidR="007563A4" w:rsidRPr="007563A4">
        <w:rPr>
          <w:rFonts w:ascii="Times" w:hAnsi="Times" w:cs="Arial"/>
        </w:rPr>
        <w:t xml:space="preserve"> no ambiente produtivo</w:t>
      </w:r>
      <w:r w:rsidR="00CA4989">
        <w:rPr>
          <w:rFonts w:ascii="Times" w:hAnsi="Times" w:cs="Arial"/>
        </w:rPr>
        <w:t>, de forma a enriquecer a formação educativa com situações práticas</w:t>
      </w:r>
      <w:r w:rsidR="007563A4" w:rsidRPr="007563A4">
        <w:rPr>
          <w:rFonts w:ascii="Times" w:hAnsi="Times" w:cs="Arial"/>
        </w:rPr>
        <w:t>;</w:t>
      </w:r>
    </w:p>
    <w:p w14:paraId="51978DDB" w14:textId="47BC4E06" w:rsidR="000F7655" w:rsidRPr="007563A4" w:rsidRDefault="000F7655" w:rsidP="000555B0">
      <w:pPr>
        <w:pStyle w:val="PargrafodaLista"/>
        <w:numPr>
          <w:ilvl w:val="0"/>
          <w:numId w:val="4"/>
        </w:numPr>
        <w:spacing w:after="0" w:line="360" w:lineRule="auto"/>
        <w:jc w:val="both"/>
        <w:rPr>
          <w:rFonts w:ascii="Times" w:hAnsi="Times" w:cs="Arial"/>
        </w:rPr>
      </w:pPr>
      <w:r>
        <w:rPr>
          <w:rFonts w:ascii="Times" w:hAnsi="Times" w:cs="Arial"/>
        </w:rPr>
        <w:t xml:space="preserve">Fomentar projetos de </w:t>
      </w:r>
      <w:r w:rsidR="00CA4989">
        <w:rPr>
          <w:rFonts w:ascii="Times" w:hAnsi="Times" w:cs="Arial"/>
        </w:rPr>
        <w:t>extensão tecnológica</w:t>
      </w:r>
      <w:r>
        <w:rPr>
          <w:rFonts w:ascii="Times" w:hAnsi="Times" w:cs="Arial"/>
        </w:rPr>
        <w:t xml:space="preserve"> da comunidade do IFSP com recursos oriundos de fontes não-governamentais;</w:t>
      </w:r>
    </w:p>
    <w:p w14:paraId="09317F79" w14:textId="15735298" w:rsidR="000F7655" w:rsidRDefault="000F7655" w:rsidP="000555B0">
      <w:pPr>
        <w:pStyle w:val="PargrafodaLista"/>
        <w:numPr>
          <w:ilvl w:val="0"/>
          <w:numId w:val="4"/>
        </w:numPr>
        <w:spacing w:after="0" w:line="360" w:lineRule="auto"/>
        <w:jc w:val="both"/>
        <w:rPr>
          <w:rFonts w:ascii="Times" w:hAnsi="Times" w:cs="Arial"/>
        </w:rPr>
      </w:pPr>
      <w:r w:rsidRPr="007563A4">
        <w:rPr>
          <w:rFonts w:ascii="Times" w:hAnsi="Times" w:cs="Arial"/>
        </w:rPr>
        <w:t xml:space="preserve">Estimular a parceria entre o IFSP e a comunidade local, </w:t>
      </w:r>
      <w:r w:rsidR="00B9225A">
        <w:rPr>
          <w:rFonts w:ascii="Times" w:hAnsi="Times" w:cs="Arial"/>
        </w:rPr>
        <w:t xml:space="preserve">levando </w:t>
      </w:r>
      <w:r w:rsidRPr="007563A4">
        <w:rPr>
          <w:rFonts w:ascii="Times" w:hAnsi="Times" w:cs="Arial"/>
        </w:rPr>
        <w:t>desenvolv</w:t>
      </w:r>
      <w:r w:rsidR="00102CB3">
        <w:rPr>
          <w:rFonts w:ascii="Times" w:hAnsi="Times" w:cs="Arial"/>
        </w:rPr>
        <w:t>imento</w:t>
      </w:r>
      <w:r w:rsidRPr="007563A4">
        <w:rPr>
          <w:rFonts w:ascii="Times" w:hAnsi="Times" w:cs="Arial"/>
        </w:rPr>
        <w:t xml:space="preserve"> </w:t>
      </w:r>
      <w:r w:rsidR="00B9225A">
        <w:rPr>
          <w:rFonts w:ascii="Times" w:hAnsi="Times" w:cs="Arial"/>
        </w:rPr>
        <w:t>a</w:t>
      </w:r>
      <w:r w:rsidRPr="007563A4">
        <w:rPr>
          <w:rFonts w:ascii="Times" w:hAnsi="Times" w:cs="Arial"/>
        </w:rPr>
        <w:t>o arranjo produtivo e aumentando sua competitivida</w:t>
      </w:r>
      <w:r>
        <w:rPr>
          <w:rFonts w:ascii="Times" w:hAnsi="Times" w:cs="Arial"/>
        </w:rPr>
        <w:t>de;</w:t>
      </w:r>
    </w:p>
    <w:p w14:paraId="3A67F749" w14:textId="77777777" w:rsidR="007079A1" w:rsidRDefault="007079A1" w:rsidP="007079A1">
      <w:pPr>
        <w:pStyle w:val="PargrafodaLista"/>
        <w:spacing w:after="0" w:line="360" w:lineRule="auto"/>
        <w:ind w:left="1146"/>
        <w:jc w:val="both"/>
        <w:rPr>
          <w:rFonts w:ascii="Times" w:hAnsi="Times" w:cs="Arial"/>
        </w:rPr>
      </w:pPr>
    </w:p>
    <w:p w14:paraId="5557DFC1" w14:textId="4BD93A46" w:rsidR="00085EB9" w:rsidRPr="002D5012" w:rsidRDefault="00085EB9" w:rsidP="000555B0">
      <w:pPr>
        <w:pStyle w:val="PargrafodaLista"/>
        <w:numPr>
          <w:ilvl w:val="0"/>
          <w:numId w:val="2"/>
        </w:numPr>
        <w:spacing w:after="0" w:line="360" w:lineRule="auto"/>
        <w:jc w:val="both"/>
        <w:rPr>
          <w:rFonts w:ascii="Times" w:hAnsi="Times" w:cs="Arial"/>
          <w:b/>
        </w:rPr>
      </w:pPr>
      <w:r w:rsidRPr="002D5012">
        <w:rPr>
          <w:rFonts w:ascii="Times" w:hAnsi="Times" w:cs="Arial"/>
          <w:b/>
        </w:rPr>
        <w:t>D</w:t>
      </w:r>
      <w:r w:rsidR="00A73C12" w:rsidRPr="002D5012">
        <w:rPr>
          <w:rFonts w:ascii="Times" w:hAnsi="Times" w:cs="Arial"/>
          <w:b/>
        </w:rPr>
        <w:t xml:space="preserve">A </w:t>
      </w:r>
      <w:r w:rsidR="00536616">
        <w:rPr>
          <w:rFonts w:ascii="Times" w:hAnsi="Times" w:cs="Arial"/>
          <w:b/>
        </w:rPr>
        <w:t>ADESÃO A ESTE EDITAL</w:t>
      </w:r>
    </w:p>
    <w:p w14:paraId="7FADD2DA" w14:textId="5E1F734A" w:rsidR="00D930B4" w:rsidRDefault="00D930B4" w:rsidP="000555B0">
      <w:pPr>
        <w:pStyle w:val="PargrafodaLista"/>
        <w:numPr>
          <w:ilvl w:val="1"/>
          <w:numId w:val="2"/>
        </w:numPr>
        <w:spacing w:after="0" w:line="360" w:lineRule="auto"/>
        <w:ind w:left="426"/>
        <w:jc w:val="both"/>
        <w:rPr>
          <w:rFonts w:ascii="Times" w:hAnsi="Times" w:cs="Arial"/>
        </w:rPr>
      </w:pPr>
      <w:r w:rsidRPr="002D5012">
        <w:rPr>
          <w:rFonts w:ascii="Times" w:hAnsi="Times" w:cs="Arial"/>
        </w:rPr>
        <w:t xml:space="preserve">As </w:t>
      </w:r>
      <w:r w:rsidR="007079A1">
        <w:rPr>
          <w:rFonts w:ascii="Times" w:hAnsi="Times" w:cs="Arial"/>
        </w:rPr>
        <w:t>empresas</w:t>
      </w:r>
      <w:r w:rsidRPr="002D5012">
        <w:rPr>
          <w:rFonts w:ascii="Times" w:hAnsi="Times" w:cs="Arial"/>
        </w:rPr>
        <w:t xml:space="preserve"> interessadas </w:t>
      </w:r>
      <w:r w:rsidR="00CA4989">
        <w:rPr>
          <w:rFonts w:ascii="Times" w:hAnsi="Times" w:cs="Arial"/>
        </w:rPr>
        <w:t xml:space="preserve">devem </w:t>
      </w:r>
      <w:r w:rsidR="007079A1">
        <w:rPr>
          <w:rFonts w:ascii="Times" w:hAnsi="Times" w:cs="Arial"/>
        </w:rPr>
        <w:t xml:space="preserve">submeter </w:t>
      </w:r>
      <w:r w:rsidR="00CA4989">
        <w:rPr>
          <w:rFonts w:ascii="Times" w:hAnsi="Times" w:cs="Arial"/>
        </w:rPr>
        <w:t>o</w:t>
      </w:r>
      <w:r w:rsidRPr="002D5012">
        <w:rPr>
          <w:rFonts w:ascii="Times" w:hAnsi="Times" w:cs="Arial"/>
        </w:rPr>
        <w:t xml:space="preserve"> </w:t>
      </w:r>
      <w:r w:rsidR="00CA4989">
        <w:rPr>
          <w:rFonts w:ascii="Times" w:hAnsi="Times" w:cs="Arial"/>
        </w:rPr>
        <w:t>Termo de Adesão</w:t>
      </w:r>
      <w:r w:rsidRPr="002D5012">
        <w:rPr>
          <w:rFonts w:ascii="Times" w:hAnsi="Times" w:cs="Arial"/>
        </w:rPr>
        <w:t xml:space="preserve"> </w:t>
      </w:r>
      <w:r w:rsidR="00A40784" w:rsidRPr="002D5012">
        <w:rPr>
          <w:rFonts w:ascii="Times" w:hAnsi="Times" w:cs="Arial"/>
        </w:rPr>
        <w:t>constante n</w:t>
      </w:r>
      <w:r w:rsidRPr="002D5012">
        <w:rPr>
          <w:rFonts w:ascii="Times" w:hAnsi="Times" w:cs="Arial"/>
        </w:rPr>
        <w:t xml:space="preserve">o Anexo </w:t>
      </w:r>
      <w:r w:rsidR="000F0241">
        <w:rPr>
          <w:rFonts w:ascii="Times" w:hAnsi="Times" w:cs="Arial"/>
        </w:rPr>
        <w:t>I</w:t>
      </w:r>
      <w:r w:rsidRPr="002D5012">
        <w:rPr>
          <w:rFonts w:ascii="Times" w:hAnsi="Times" w:cs="Arial"/>
        </w:rPr>
        <w:t xml:space="preserve">I devidamente preenchido e assinado, no período de </w:t>
      </w:r>
      <w:r w:rsidR="00CA4989">
        <w:rPr>
          <w:rFonts w:ascii="Times" w:hAnsi="Times" w:cs="Arial"/>
        </w:rPr>
        <w:t xml:space="preserve">XX/XX/XXXX </w:t>
      </w:r>
      <w:r w:rsidRPr="002D5012">
        <w:rPr>
          <w:rFonts w:ascii="Times" w:hAnsi="Times" w:cs="Arial"/>
        </w:rPr>
        <w:t xml:space="preserve">a </w:t>
      </w:r>
      <w:r w:rsidR="00CA4989">
        <w:rPr>
          <w:rFonts w:ascii="Times" w:hAnsi="Times" w:cs="Arial"/>
        </w:rPr>
        <w:t>XX/XX/XXXX</w:t>
      </w:r>
      <w:r w:rsidRPr="002D5012">
        <w:rPr>
          <w:rFonts w:ascii="Times" w:hAnsi="Times" w:cs="Arial"/>
        </w:rPr>
        <w:t xml:space="preserve">, </w:t>
      </w:r>
      <w:r w:rsidR="00CA4989">
        <w:rPr>
          <w:rFonts w:ascii="Times" w:hAnsi="Times" w:cs="Arial"/>
        </w:rPr>
        <w:t xml:space="preserve">por meio do </w:t>
      </w:r>
      <w:proofErr w:type="spellStart"/>
      <w:r w:rsidR="00CA4989">
        <w:rPr>
          <w:rFonts w:ascii="Times" w:hAnsi="Times" w:cs="Arial"/>
        </w:rPr>
        <w:t>email</w:t>
      </w:r>
      <w:proofErr w:type="spellEnd"/>
      <w:r w:rsidR="00CA4989">
        <w:rPr>
          <w:rFonts w:ascii="Times" w:hAnsi="Times" w:cs="Arial"/>
        </w:rPr>
        <w:t xml:space="preserve"> </w:t>
      </w:r>
      <w:hyperlink r:id="rId8" w:history="1">
        <w:r w:rsidR="00CA4989" w:rsidRPr="00E13E58">
          <w:rPr>
            <w:rStyle w:val="Hiperligao"/>
            <w:rFonts w:ascii="Times" w:hAnsi="Times" w:cs="Arial"/>
          </w:rPr>
          <w:t>XXXX@ifsp.edu.br</w:t>
        </w:r>
      </w:hyperlink>
      <w:r w:rsidRPr="002D5012">
        <w:rPr>
          <w:rFonts w:ascii="Times" w:hAnsi="Times" w:cs="Arial"/>
        </w:rPr>
        <w:t>.</w:t>
      </w:r>
    </w:p>
    <w:p w14:paraId="45673177" w14:textId="008C286A" w:rsidR="00CA4989" w:rsidRDefault="00CA4989" w:rsidP="000555B0">
      <w:pPr>
        <w:pStyle w:val="PargrafodaLista"/>
        <w:numPr>
          <w:ilvl w:val="1"/>
          <w:numId w:val="2"/>
        </w:numPr>
        <w:spacing w:after="0" w:line="360" w:lineRule="auto"/>
        <w:ind w:left="426"/>
        <w:jc w:val="both"/>
        <w:rPr>
          <w:rFonts w:ascii="Times" w:hAnsi="Times" w:cs="Arial"/>
        </w:rPr>
      </w:pPr>
      <w:r>
        <w:rPr>
          <w:rFonts w:ascii="Times" w:hAnsi="Times" w:cs="Arial"/>
        </w:rPr>
        <w:t xml:space="preserve">Deve </w:t>
      </w:r>
      <w:r w:rsidR="00E157DC">
        <w:rPr>
          <w:rFonts w:ascii="Times" w:hAnsi="Times" w:cs="Arial"/>
        </w:rPr>
        <w:t xml:space="preserve">ser </w:t>
      </w:r>
      <w:r w:rsidR="00C20D6E">
        <w:rPr>
          <w:rFonts w:ascii="Times" w:hAnsi="Times" w:cs="Arial"/>
        </w:rPr>
        <w:t>anexado</w:t>
      </w:r>
      <w:r>
        <w:rPr>
          <w:rFonts w:ascii="Times" w:hAnsi="Times" w:cs="Arial"/>
        </w:rPr>
        <w:t xml:space="preserve"> </w:t>
      </w:r>
      <w:r w:rsidR="00C20D6E">
        <w:rPr>
          <w:rFonts w:ascii="Times" w:hAnsi="Times" w:cs="Arial"/>
        </w:rPr>
        <w:t>a</w:t>
      </w:r>
      <w:r w:rsidR="00E157DC">
        <w:rPr>
          <w:rFonts w:ascii="Times" w:hAnsi="Times" w:cs="Arial"/>
        </w:rPr>
        <w:t>o Termo de Adesão a</w:t>
      </w:r>
      <w:r>
        <w:rPr>
          <w:rFonts w:ascii="Times" w:hAnsi="Times" w:cs="Arial"/>
        </w:rPr>
        <w:t xml:space="preserve">ssinado os seguintes </w:t>
      </w:r>
      <w:r w:rsidR="00E53F1B">
        <w:rPr>
          <w:rFonts w:ascii="Times" w:hAnsi="Times" w:cs="Arial"/>
        </w:rPr>
        <w:t>documentos</w:t>
      </w:r>
      <w:r>
        <w:rPr>
          <w:rFonts w:ascii="Times" w:hAnsi="Times" w:cs="Arial"/>
        </w:rPr>
        <w:t>:</w:t>
      </w:r>
    </w:p>
    <w:p w14:paraId="2FA82E9F" w14:textId="4642BD09" w:rsidR="00E53F1B" w:rsidRDefault="00E53F1B" w:rsidP="000555B0">
      <w:pPr>
        <w:pStyle w:val="PargrafodaLista"/>
        <w:numPr>
          <w:ilvl w:val="0"/>
          <w:numId w:val="5"/>
        </w:numPr>
        <w:spacing w:line="360" w:lineRule="auto"/>
        <w:jc w:val="both"/>
        <w:rPr>
          <w:rFonts w:ascii="Times" w:hAnsi="Times" w:cs="Arial"/>
        </w:rPr>
      </w:pPr>
      <w:r>
        <w:rPr>
          <w:rFonts w:ascii="Times" w:hAnsi="Times" w:cs="Arial"/>
        </w:rPr>
        <w:t xml:space="preserve">Documento que comprove a autoridade da pessoa que está assinando o Termo de Adesão (Contrato Social, Ata de </w:t>
      </w:r>
      <w:proofErr w:type="spellStart"/>
      <w:r>
        <w:rPr>
          <w:rFonts w:ascii="Times" w:hAnsi="Times" w:cs="Arial"/>
        </w:rPr>
        <w:t>Assembléia</w:t>
      </w:r>
      <w:proofErr w:type="spellEnd"/>
      <w:r>
        <w:rPr>
          <w:rFonts w:ascii="Times" w:hAnsi="Times" w:cs="Arial"/>
        </w:rPr>
        <w:t>, Portaria de Delegação ou outro)</w:t>
      </w:r>
    </w:p>
    <w:p w14:paraId="2B11003C" w14:textId="0D9762FF" w:rsidR="00E53F1B" w:rsidRDefault="00E53F1B" w:rsidP="000555B0">
      <w:pPr>
        <w:pStyle w:val="PargrafodaLista"/>
        <w:numPr>
          <w:ilvl w:val="0"/>
          <w:numId w:val="5"/>
        </w:numPr>
        <w:spacing w:line="360" w:lineRule="auto"/>
        <w:jc w:val="both"/>
        <w:rPr>
          <w:rFonts w:ascii="Times" w:hAnsi="Times" w:cs="Arial"/>
        </w:rPr>
      </w:pPr>
      <w:r>
        <w:rPr>
          <w:rFonts w:ascii="Times" w:hAnsi="Times" w:cs="Arial"/>
        </w:rPr>
        <w:t>Documento com RG e CPF com validade legal, da pessoa que está assinando o Termo de Adesão (CNH, Carteira Profissional, RG + CPF)</w:t>
      </w:r>
    </w:p>
    <w:p w14:paraId="33A84244" w14:textId="3671C95E" w:rsidR="00C20D6E" w:rsidRPr="00C20D6E" w:rsidRDefault="001C2D7E" w:rsidP="000555B0">
      <w:pPr>
        <w:pStyle w:val="PargrafodaLista"/>
        <w:numPr>
          <w:ilvl w:val="0"/>
          <w:numId w:val="5"/>
        </w:numPr>
        <w:spacing w:line="360" w:lineRule="auto"/>
        <w:jc w:val="both"/>
        <w:rPr>
          <w:rFonts w:ascii="Times" w:hAnsi="Times" w:cs="Arial"/>
        </w:rPr>
      </w:pPr>
      <w:r>
        <w:rPr>
          <w:rFonts w:ascii="Times" w:hAnsi="Times" w:cs="Arial"/>
        </w:rPr>
        <w:t xml:space="preserve">Impressão do </w:t>
      </w:r>
      <w:r w:rsidR="00C20D6E" w:rsidRPr="00C20D6E">
        <w:rPr>
          <w:rFonts w:ascii="Times" w:hAnsi="Times" w:cs="Arial"/>
        </w:rPr>
        <w:t>Portal da Transparência – Cadastro de Entidades Privadas Sem Fins Lucrativos Impedidas (CEPIM)</w:t>
      </w:r>
    </w:p>
    <w:p w14:paraId="59030451" w14:textId="77777777" w:rsidR="00C20D6E" w:rsidRPr="00C20D6E" w:rsidRDefault="00C20D6E" w:rsidP="00C20D6E">
      <w:pPr>
        <w:pStyle w:val="PargrafodaLista"/>
        <w:spacing w:line="360" w:lineRule="auto"/>
        <w:ind w:left="1080"/>
        <w:jc w:val="both"/>
        <w:rPr>
          <w:rFonts w:ascii="Times" w:hAnsi="Times" w:cs="Arial"/>
        </w:rPr>
      </w:pPr>
      <w:r w:rsidRPr="00C20D6E">
        <w:rPr>
          <w:rFonts w:ascii="Times" w:hAnsi="Times" w:cs="Arial"/>
        </w:rPr>
        <w:t>http://www.portaltransparencia.gov.br/cepim/</w:t>
      </w:r>
    </w:p>
    <w:p w14:paraId="63C97A8E" w14:textId="27A50873" w:rsidR="00C20D6E" w:rsidRPr="00C20D6E" w:rsidRDefault="001C2D7E" w:rsidP="000555B0">
      <w:pPr>
        <w:pStyle w:val="PargrafodaLista"/>
        <w:numPr>
          <w:ilvl w:val="0"/>
          <w:numId w:val="5"/>
        </w:numPr>
        <w:spacing w:line="360" w:lineRule="auto"/>
        <w:jc w:val="both"/>
        <w:rPr>
          <w:rFonts w:ascii="Times" w:hAnsi="Times" w:cs="Arial"/>
        </w:rPr>
      </w:pPr>
      <w:r>
        <w:rPr>
          <w:rFonts w:ascii="Times" w:hAnsi="Times" w:cs="Arial"/>
        </w:rPr>
        <w:t xml:space="preserve">Impressão do </w:t>
      </w:r>
      <w:r w:rsidR="00C20D6E" w:rsidRPr="00C20D6E">
        <w:rPr>
          <w:rFonts w:ascii="Times" w:hAnsi="Times" w:cs="Arial"/>
        </w:rPr>
        <w:t>SICAF – restrição para contratação com a administração pública</w:t>
      </w:r>
    </w:p>
    <w:p w14:paraId="436F7F57" w14:textId="77777777" w:rsidR="00C20D6E" w:rsidRPr="00C20D6E" w:rsidRDefault="00C20D6E" w:rsidP="00C20D6E">
      <w:pPr>
        <w:pStyle w:val="PargrafodaLista"/>
        <w:spacing w:line="360" w:lineRule="auto"/>
        <w:ind w:left="1080"/>
        <w:jc w:val="both"/>
        <w:rPr>
          <w:rFonts w:ascii="Times" w:hAnsi="Times" w:cs="Arial"/>
        </w:rPr>
      </w:pPr>
      <w:r w:rsidRPr="00C20D6E">
        <w:rPr>
          <w:rFonts w:ascii="Times" w:hAnsi="Times" w:cs="Arial"/>
        </w:rPr>
        <w:t>https://www3.comprasnet.gov.br/SICAFWeb/public/pages/consultas/consultarRestricaoContratarAdministracaoPublica.jsf</w:t>
      </w:r>
    </w:p>
    <w:p w14:paraId="2774F9B5" w14:textId="0141FB13" w:rsidR="00C20D6E" w:rsidRPr="00C20D6E" w:rsidRDefault="001C2D7E" w:rsidP="000555B0">
      <w:pPr>
        <w:pStyle w:val="PargrafodaLista"/>
        <w:numPr>
          <w:ilvl w:val="0"/>
          <w:numId w:val="5"/>
        </w:numPr>
        <w:spacing w:line="360" w:lineRule="auto"/>
        <w:jc w:val="both"/>
        <w:rPr>
          <w:rFonts w:ascii="Times" w:hAnsi="Times" w:cs="Arial"/>
        </w:rPr>
      </w:pPr>
      <w:r>
        <w:rPr>
          <w:rFonts w:ascii="Times" w:hAnsi="Times" w:cs="Arial"/>
        </w:rPr>
        <w:t xml:space="preserve">Impressão do </w:t>
      </w:r>
      <w:r w:rsidR="00C20D6E" w:rsidRPr="00C20D6E">
        <w:rPr>
          <w:rFonts w:ascii="Times" w:hAnsi="Times" w:cs="Arial"/>
        </w:rPr>
        <w:t>Tribunal de Contas da União – Certidão Negativa de Inidôneos</w:t>
      </w:r>
    </w:p>
    <w:p w14:paraId="4D9C6B12" w14:textId="77777777" w:rsidR="00C20D6E" w:rsidRPr="00C20D6E" w:rsidRDefault="00C20D6E" w:rsidP="00C20D6E">
      <w:pPr>
        <w:pStyle w:val="PargrafodaLista"/>
        <w:spacing w:line="360" w:lineRule="auto"/>
        <w:ind w:left="1080"/>
        <w:jc w:val="both"/>
        <w:rPr>
          <w:rFonts w:ascii="Times" w:hAnsi="Times" w:cs="Arial"/>
        </w:rPr>
      </w:pPr>
      <w:r w:rsidRPr="00C20D6E">
        <w:rPr>
          <w:rFonts w:ascii="Times" w:hAnsi="Times" w:cs="Arial"/>
        </w:rPr>
        <w:t>http://portal.tcu.gov.br/responsabilizacao-publica/licitantes-inidoneas/</w:t>
      </w:r>
    </w:p>
    <w:p w14:paraId="5B49AC77" w14:textId="2B9D217D" w:rsidR="001C2D7E" w:rsidRDefault="001C2D7E" w:rsidP="000555B0">
      <w:pPr>
        <w:pStyle w:val="PargrafodaLista"/>
        <w:numPr>
          <w:ilvl w:val="1"/>
          <w:numId w:val="2"/>
        </w:numPr>
        <w:spacing w:after="0" w:line="360" w:lineRule="auto"/>
        <w:ind w:left="426"/>
        <w:jc w:val="both"/>
        <w:rPr>
          <w:rFonts w:ascii="Times" w:hAnsi="Times" w:cs="Arial"/>
        </w:rPr>
      </w:pPr>
      <w:r>
        <w:rPr>
          <w:rFonts w:ascii="Times" w:hAnsi="Times" w:cs="Arial"/>
        </w:rPr>
        <w:t xml:space="preserve">Empresas com restrições em um dos itens artigo 4.3. </w:t>
      </w:r>
      <w:proofErr w:type="gramStart"/>
      <w:r w:rsidR="007079A1">
        <w:rPr>
          <w:rFonts w:ascii="Times" w:hAnsi="Times" w:cs="Arial"/>
        </w:rPr>
        <w:t>terão</w:t>
      </w:r>
      <w:proofErr w:type="gramEnd"/>
      <w:r w:rsidR="007079A1">
        <w:rPr>
          <w:rFonts w:ascii="Times" w:hAnsi="Times" w:cs="Arial"/>
        </w:rPr>
        <w:t xml:space="preserve"> sua proposta de adesão indeferida</w:t>
      </w:r>
      <w:r>
        <w:rPr>
          <w:rFonts w:ascii="Times" w:hAnsi="Times" w:cs="Arial"/>
        </w:rPr>
        <w:t>.</w:t>
      </w:r>
    </w:p>
    <w:p w14:paraId="0B65CE10" w14:textId="6451B162" w:rsidR="007079A1" w:rsidRPr="007079A1" w:rsidRDefault="007079A1" w:rsidP="007079A1">
      <w:pPr>
        <w:pStyle w:val="PargrafodaLista"/>
        <w:numPr>
          <w:ilvl w:val="1"/>
          <w:numId w:val="2"/>
        </w:numPr>
        <w:spacing w:after="0" w:line="360" w:lineRule="auto"/>
        <w:ind w:left="426"/>
        <w:jc w:val="both"/>
        <w:rPr>
          <w:rFonts w:ascii="Times" w:hAnsi="Times" w:cs="Arial"/>
        </w:rPr>
      </w:pPr>
      <w:r>
        <w:rPr>
          <w:rFonts w:ascii="Times" w:hAnsi="Times" w:cs="Arial"/>
        </w:rPr>
        <w:lastRenderedPageBreak/>
        <w:t xml:space="preserve">O IFSP publicará, </w:t>
      </w:r>
      <w:r w:rsidR="0040760D">
        <w:rPr>
          <w:rFonts w:ascii="Times" w:hAnsi="Times" w:cs="Arial"/>
        </w:rPr>
        <w:t xml:space="preserve">em até 10 (dez) dias úteis, </w:t>
      </w:r>
      <w:r>
        <w:rPr>
          <w:rFonts w:ascii="Times" w:hAnsi="Times" w:cs="Arial"/>
        </w:rPr>
        <w:t xml:space="preserve">na página de Internet dedicada a este edital, o resultado deferindo ou indeferindo a proposta de adesão da empresa. </w:t>
      </w:r>
      <w:r w:rsidR="009846AE">
        <w:rPr>
          <w:rFonts w:ascii="Times" w:hAnsi="Times" w:cs="Arial"/>
        </w:rPr>
        <w:t xml:space="preserve">Será também enviado um </w:t>
      </w:r>
      <w:proofErr w:type="spellStart"/>
      <w:r w:rsidR="009846AE">
        <w:rPr>
          <w:rFonts w:ascii="Times" w:hAnsi="Times" w:cs="Arial"/>
        </w:rPr>
        <w:t>email</w:t>
      </w:r>
      <w:proofErr w:type="spellEnd"/>
      <w:r w:rsidR="009846AE">
        <w:rPr>
          <w:rFonts w:ascii="Times" w:hAnsi="Times" w:cs="Arial"/>
        </w:rPr>
        <w:t xml:space="preserve"> para a empresa, informando o resultado e, no caso de deferimento, orientando a empresa para prosseguimento na prestação do serviço.</w:t>
      </w:r>
    </w:p>
    <w:p w14:paraId="5D27CE90" w14:textId="77777777" w:rsidR="00C1236C" w:rsidRDefault="00C1236C" w:rsidP="00C1236C">
      <w:pPr>
        <w:pStyle w:val="PargrafodaLista"/>
        <w:spacing w:after="0" w:line="360" w:lineRule="auto"/>
        <w:ind w:left="426"/>
        <w:jc w:val="both"/>
        <w:rPr>
          <w:rFonts w:ascii="Times" w:hAnsi="Times" w:cs="Arial"/>
        </w:rPr>
      </w:pPr>
    </w:p>
    <w:p w14:paraId="4D5BF109" w14:textId="77777777" w:rsidR="00C1236C" w:rsidRDefault="00C1236C" w:rsidP="00C1236C">
      <w:pPr>
        <w:pStyle w:val="PargrafodaLista"/>
        <w:numPr>
          <w:ilvl w:val="0"/>
          <w:numId w:val="2"/>
        </w:numPr>
        <w:spacing w:after="0" w:line="360" w:lineRule="auto"/>
        <w:jc w:val="both"/>
        <w:rPr>
          <w:rFonts w:ascii="Times" w:hAnsi="Times" w:cs="Arial"/>
          <w:b/>
        </w:rPr>
      </w:pPr>
      <w:r>
        <w:rPr>
          <w:rFonts w:ascii="Times" w:hAnsi="Times" w:cs="Arial"/>
          <w:b/>
        </w:rPr>
        <w:t>DOS RECURSOS CONTRA O RESULTADO</w:t>
      </w:r>
    </w:p>
    <w:p w14:paraId="5B3ACDAB" w14:textId="020DCE16" w:rsidR="00C1236C" w:rsidRDefault="00C1236C" w:rsidP="00C1236C">
      <w:pPr>
        <w:pStyle w:val="PargrafodaLista"/>
        <w:numPr>
          <w:ilvl w:val="1"/>
          <w:numId w:val="2"/>
        </w:numPr>
        <w:spacing w:after="0" w:line="360" w:lineRule="auto"/>
        <w:ind w:left="426"/>
        <w:jc w:val="both"/>
        <w:rPr>
          <w:rFonts w:ascii="Times" w:hAnsi="Times" w:cs="Arial"/>
        </w:rPr>
      </w:pPr>
      <w:r>
        <w:rPr>
          <w:rFonts w:ascii="Times" w:hAnsi="Times" w:cs="Arial"/>
        </w:rPr>
        <w:t xml:space="preserve">Será permitida a interposição de recurso administrativo caso a proposta </w:t>
      </w:r>
      <w:r w:rsidR="007079A1">
        <w:rPr>
          <w:rFonts w:ascii="Times" w:hAnsi="Times" w:cs="Arial"/>
        </w:rPr>
        <w:t xml:space="preserve">de adesão </w:t>
      </w:r>
      <w:r>
        <w:rPr>
          <w:rFonts w:ascii="Times" w:hAnsi="Times" w:cs="Arial"/>
        </w:rPr>
        <w:t xml:space="preserve">submetida a esta chamada seja indeferida. </w:t>
      </w:r>
    </w:p>
    <w:p w14:paraId="79F10C6F" w14:textId="44420941" w:rsidR="00C1236C" w:rsidRPr="002D5012" w:rsidRDefault="00C1236C" w:rsidP="00C1236C">
      <w:pPr>
        <w:pStyle w:val="PargrafodaLista"/>
        <w:numPr>
          <w:ilvl w:val="1"/>
          <w:numId w:val="2"/>
        </w:numPr>
        <w:spacing w:after="0" w:line="360" w:lineRule="auto"/>
        <w:ind w:left="426"/>
        <w:jc w:val="both"/>
        <w:rPr>
          <w:rFonts w:ascii="Times" w:hAnsi="Times" w:cs="Arial"/>
        </w:rPr>
      </w:pPr>
      <w:r>
        <w:rPr>
          <w:rFonts w:ascii="Times" w:hAnsi="Times" w:cs="Arial"/>
        </w:rPr>
        <w:t>Para a interposição do recurso, a parte interessada deverá apresentar a fundamentação para a revisão do indeferimento através do e-mail (</w:t>
      </w:r>
      <w:r w:rsidRPr="009846AE">
        <w:rPr>
          <w:rFonts w:ascii="Times" w:hAnsi="Times" w:cs="Arial"/>
          <w:i/>
          <w:color w:val="FF0000"/>
        </w:rPr>
        <w:t xml:space="preserve">e-mail do setor responsável no </w:t>
      </w:r>
      <w:proofErr w:type="spellStart"/>
      <w:r w:rsidRPr="009846AE">
        <w:rPr>
          <w:rFonts w:ascii="Times" w:hAnsi="Times" w:cs="Arial"/>
          <w:i/>
          <w:color w:val="FF0000"/>
        </w:rPr>
        <w:t>câmpus</w:t>
      </w:r>
      <w:proofErr w:type="spellEnd"/>
      <w:r w:rsidRPr="009846AE">
        <w:rPr>
          <w:rFonts w:ascii="Times" w:hAnsi="Times" w:cs="Arial"/>
          <w:i/>
          <w:color w:val="FF0000"/>
        </w:rPr>
        <w:t xml:space="preserve"> pela análise das propostas</w:t>
      </w:r>
      <w:r>
        <w:rPr>
          <w:rFonts w:ascii="Times" w:hAnsi="Times" w:cs="Arial"/>
        </w:rPr>
        <w:t>) com o assunto: “Interposição de recurso – Chamada XXX”.</w:t>
      </w:r>
    </w:p>
    <w:p w14:paraId="2F76ED12" w14:textId="3663C1DA" w:rsidR="00C1236C" w:rsidRPr="002D5012" w:rsidRDefault="00C1236C" w:rsidP="00C1236C">
      <w:pPr>
        <w:pStyle w:val="PargrafodaLista"/>
        <w:spacing w:after="0" w:line="360" w:lineRule="auto"/>
        <w:ind w:left="505"/>
        <w:jc w:val="both"/>
        <w:rPr>
          <w:rFonts w:ascii="Times" w:hAnsi="Times" w:cs="Arial"/>
        </w:rPr>
      </w:pPr>
      <w:r>
        <w:rPr>
          <w:rFonts w:ascii="Times" w:hAnsi="Times" w:cs="Arial"/>
        </w:rPr>
        <w:t>5.2.1. O recurso deverá ser apresentado em até cinco dias úteis após o recebimento de comunicação de indeferimento da proposta.</w:t>
      </w:r>
    </w:p>
    <w:p w14:paraId="00719100" w14:textId="23FD228B" w:rsidR="00C1236C" w:rsidRDefault="00C1236C" w:rsidP="00C1236C">
      <w:pPr>
        <w:pStyle w:val="PargrafodaLista"/>
        <w:numPr>
          <w:ilvl w:val="1"/>
          <w:numId w:val="2"/>
        </w:numPr>
        <w:spacing w:after="0" w:line="360" w:lineRule="auto"/>
        <w:ind w:left="426"/>
        <w:jc w:val="both"/>
        <w:rPr>
          <w:rFonts w:ascii="Times" w:hAnsi="Times" w:cs="Arial"/>
        </w:rPr>
      </w:pPr>
      <w:r>
        <w:rPr>
          <w:rFonts w:ascii="Times" w:hAnsi="Times" w:cs="Arial"/>
        </w:rPr>
        <w:t xml:space="preserve">A resposta ao recurso será encaminhada ao impetrante no prazo máximo de </w:t>
      </w:r>
      <w:r w:rsidR="003B04FA">
        <w:rPr>
          <w:rFonts w:ascii="Times" w:hAnsi="Times" w:cs="Arial"/>
        </w:rPr>
        <w:t>2</w:t>
      </w:r>
      <w:r>
        <w:rPr>
          <w:rFonts w:ascii="Times" w:hAnsi="Times" w:cs="Arial"/>
        </w:rPr>
        <w:t>0 (</w:t>
      </w:r>
      <w:r w:rsidR="003B04FA">
        <w:rPr>
          <w:rFonts w:ascii="Times" w:hAnsi="Times" w:cs="Arial"/>
        </w:rPr>
        <w:t>vinte</w:t>
      </w:r>
      <w:r>
        <w:rPr>
          <w:rFonts w:ascii="Times" w:hAnsi="Times" w:cs="Arial"/>
        </w:rPr>
        <w:t>) dias úteis após o recebimento pelo IFSP, com a devida justificativa do julgamento efetuado, não cabendo em nenhuma hipótese novo recurso após esta resposta.</w:t>
      </w:r>
    </w:p>
    <w:p w14:paraId="5B2C4B91" w14:textId="77777777" w:rsidR="00C1236C" w:rsidRDefault="00C1236C" w:rsidP="007079A1">
      <w:pPr>
        <w:spacing w:line="360" w:lineRule="auto"/>
        <w:ind w:left="-6"/>
        <w:jc w:val="both"/>
        <w:rPr>
          <w:rFonts w:ascii="Times" w:hAnsi="Times" w:cs="Arial"/>
        </w:rPr>
      </w:pPr>
    </w:p>
    <w:p w14:paraId="18AA1E2F" w14:textId="77777777" w:rsidR="007079A1" w:rsidRPr="002D5012" w:rsidRDefault="007079A1" w:rsidP="007079A1">
      <w:pPr>
        <w:pStyle w:val="PargrafodaLista"/>
        <w:numPr>
          <w:ilvl w:val="0"/>
          <w:numId w:val="2"/>
        </w:numPr>
        <w:spacing w:after="0" w:line="360" w:lineRule="auto"/>
        <w:jc w:val="both"/>
        <w:rPr>
          <w:rFonts w:ascii="Times" w:hAnsi="Times" w:cs="Arial"/>
          <w:b/>
        </w:rPr>
      </w:pPr>
      <w:r w:rsidRPr="002D5012">
        <w:rPr>
          <w:rFonts w:ascii="Times" w:hAnsi="Times" w:cs="Arial"/>
          <w:b/>
        </w:rPr>
        <w:t>D</w:t>
      </w:r>
      <w:r>
        <w:rPr>
          <w:rFonts w:ascii="Times" w:hAnsi="Times" w:cs="Arial"/>
          <w:b/>
        </w:rPr>
        <w:t>AS CONDIÇÕES PARA PRESTAÇÃO DOS SERVIÇOS</w:t>
      </w:r>
    </w:p>
    <w:p w14:paraId="5154ADFD" w14:textId="7215AD5B" w:rsidR="007079A1" w:rsidRDefault="007079A1" w:rsidP="007079A1">
      <w:pPr>
        <w:pStyle w:val="PargrafodaLista"/>
        <w:numPr>
          <w:ilvl w:val="1"/>
          <w:numId w:val="2"/>
        </w:numPr>
        <w:spacing w:line="360" w:lineRule="auto"/>
        <w:ind w:left="426" w:hanging="426"/>
        <w:jc w:val="both"/>
        <w:rPr>
          <w:rFonts w:ascii="Times" w:hAnsi="Times" w:cs="Arial"/>
        </w:rPr>
      </w:pPr>
      <w:r w:rsidRPr="007079A1">
        <w:rPr>
          <w:rFonts w:ascii="Times" w:hAnsi="Times" w:cs="Arial"/>
        </w:rPr>
        <w:t xml:space="preserve">Os serviços serão prestados conforme condições estabelecidas na Tabela de Serviços Ofertados pelo </w:t>
      </w:r>
      <w:proofErr w:type="spellStart"/>
      <w:r w:rsidRPr="007079A1">
        <w:rPr>
          <w:rFonts w:ascii="Times" w:hAnsi="Times" w:cs="Arial"/>
        </w:rPr>
        <w:t>Câmpus</w:t>
      </w:r>
      <w:proofErr w:type="spellEnd"/>
      <w:r w:rsidRPr="007079A1">
        <w:rPr>
          <w:rFonts w:ascii="Times" w:hAnsi="Times" w:cs="Arial"/>
        </w:rPr>
        <w:t>, que consta do Anexo I deste edital.</w:t>
      </w:r>
    </w:p>
    <w:p w14:paraId="1775884A" w14:textId="77777777" w:rsidR="007079A1" w:rsidRDefault="007079A1" w:rsidP="007079A1">
      <w:pPr>
        <w:pStyle w:val="PargrafodaLista"/>
        <w:numPr>
          <w:ilvl w:val="1"/>
          <w:numId w:val="2"/>
        </w:numPr>
        <w:spacing w:after="0" w:line="360" w:lineRule="auto"/>
        <w:ind w:left="426"/>
        <w:jc w:val="both"/>
        <w:rPr>
          <w:rFonts w:ascii="Times" w:hAnsi="Times" w:cs="Arial"/>
        </w:rPr>
      </w:pPr>
      <w:r>
        <w:rPr>
          <w:rFonts w:ascii="Times" w:hAnsi="Times" w:cs="Arial"/>
        </w:rPr>
        <w:t>As obrigações e deveres de cada parte serão regidas pelo Termo de Adesão</w:t>
      </w:r>
      <w:r w:rsidRPr="002D5012">
        <w:rPr>
          <w:rFonts w:ascii="Times" w:hAnsi="Times" w:cs="Arial"/>
        </w:rPr>
        <w:t>.</w:t>
      </w:r>
    </w:p>
    <w:p w14:paraId="304BEC50" w14:textId="77777777" w:rsidR="009846AE" w:rsidRDefault="009846AE" w:rsidP="009846AE">
      <w:pPr>
        <w:pStyle w:val="PargrafodaLista"/>
        <w:numPr>
          <w:ilvl w:val="1"/>
          <w:numId w:val="2"/>
        </w:numPr>
        <w:spacing w:after="0" w:line="360" w:lineRule="auto"/>
        <w:ind w:left="426"/>
        <w:jc w:val="both"/>
        <w:rPr>
          <w:rFonts w:ascii="Times" w:hAnsi="Times" w:cs="Arial"/>
        </w:rPr>
      </w:pPr>
      <w:r>
        <w:rPr>
          <w:rFonts w:ascii="Times" w:hAnsi="Times" w:cs="Arial"/>
        </w:rPr>
        <w:t>Ao final da prestação de serviços, a empresa deve assinar o Termo de Entrega dos Serviços, constante do Anexo III deste Edital.</w:t>
      </w:r>
    </w:p>
    <w:p w14:paraId="2217DCA7" w14:textId="77777777" w:rsidR="007079A1" w:rsidRPr="007079A1" w:rsidRDefault="007079A1" w:rsidP="007079A1">
      <w:pPr>
        <w:spacing w:line="360" w:lineRule="auto"/>
        <w:ind w:left="-6"/>
        <w:jc w:val="both"/>
        <w:rPr>
          <w:rFonts w:ascii="Times" w:hAnsi="Times" w:cs="Arial"/>
        </w:rPr>
      </w:pPr>
    </w:p>
    <w:p w14:paraId="7CA914ED" w14:textId="16CB3691" w:rsidR="00D3721C" w:rsidRPr="002D5012" w:rsidRDefault="00D3721C" w:rsidP="007079A1">
      <w:pPr>
        <w:pStyle w:val="PargrafodaLista"/>
        <w:numPr>
          <w:ilvl w:val="0"/>
          <w:numId w:val="2"/>
        </w:numPr>
        <w:spacing w:after="0" w:line="360" w:lineRule="auto"/>
        <w:jc w:val="both"/>
        <w:rPr>
          <w:rFonts w:ascii="Times" w:hAnsi="Times" w:cs="Arial"/>
          <w:b/>
        </w:rPr>
      </w:pPr>
      <w:r w:rsidRPr="002D5012">
        <w:rPr>
          <w:rFonts w:ascii="Times" w:hAnsi="Times" w:cs="Arial"/>
          <w:b/>
        </w:rPr>
        <w:t>DAS DISPOSIÇÕES FINAIS</w:t>
      </w:r>
    </w:p>
    <w:p w14:paraId="60268349" w14:textId="6E2F109B" w:rsidR="00536616" w:rsidRPr="00536616" w:rsidRDefault="00536616" w:rsidP="007079A1">
      <w:pPr>
        <w:pStyle w:val="PargrafodaLista"/>
        <w:numPr>
          <w:ilvl w:val="1"/>
          <w:numId w:val="2"/>
        </w:numPr>
        <w:spacing w:after="0" w:line="360" w:lineRule="auto"/>
        <w:ind w:left="426"/>
        <w:jc w:val="both"/>
        <w:rPr>
          <w:rFonts w:ascii="Times" w:hAnsi="Times" w:cs="Arial"/>
          <w:b/>
        </w:rPr>
      </w:pPr>
      <w:r>
        <w:rPr>
          <w:rFonts w:ascii="Times" w:hAnsi="Times" w:cs="Arial"/>
        </w:rPr>
        <w:t>Em nenhuma hipótese haverá transferência de recursos do IFSP para as EMPRESAS.</w:t>
      </w:r>
    </w:p>
    <w:p w14:paraId="0EC0538A" w14:textId="40877058" w:rsidR="00D3721C" w:rsidRPr="005B3880" w:rsidRDefault="005B3880" w:rsidP="007079A1">
      <w:pPr>
        <w:pStyle w:val="PargrafodaLista"/>
        <w:numPr>
          <w:ilvl w:val="1"/>
          <w:numId w:val="2"/>
        </w:numPr>
        <w:spacing w:after="0" w:line="360" w:lineRule="auto"/>
        <w:ind w:left="426"/>
        <w:jc w:val="both"/>
        <w:rPr>
          <w:rFonts w:ascii="Times" w:hAnsi="Times" w:cs="Arial"/>
          <w:b/>
        </w:rPr>
      </w:pPr>
      <w:r>
        <w:rPr>
          <w:rFonts w:ascii="Times" w:hAnsi="Times" w:cs="Arial"/>
        </w:rPr>
        <w:t>O presente edital deverá ser amplamente divulgado na página oficial do IFSP, com antecedência mínima de trinta dias</w:t>
      </w:r>
      <w:r w:rsidR="00825AC8">
        <w:rPr>
          <w:rFonts w:ascii="Times" w:hAnsi="Times" w:cs="Arial"/>
        </w:rPr>
        <w:t xml:space="preserve"> antes do término da chamada</w:t>
      </w:r>
      <w:r w:rsidR="00D3721C" w:rsidRPr="002D5012">
        <w:rPr>
          <w:rFonts w:ascii="Times" w:hAnsi="Times" w:cs="Arial"/>
        </w:rPr>
        <w:t>.</w:t>
      </w:r>
    </w:p>
    <w:p w14:paraId="7BE302EE" w14:textId="11BE2A62" w:rsidR="005B3880" w:rsidRPr="005B3880" w:rsidRDefault="005B3880" w:rsidP="007079A1">
      <w:pPr>
        <w:pStyle w:val="PargrafodaLista"/>
        <w:numPr>
          <w:ilvl w:val="1"/>
          <w:numId w:val="2"/>
        </w:numPr>
        <w:spacing w:after="0" w:line="360" w:lineRule="auto"/>
        <w:ind w:left="426"/>
        <w:jc w:val="both"/>
        <w:rPr>
          <w:rFonts w:ascii="Times" w:hAnsi="Times" w:cs="Arial"/>
          <w:b/>
        </w:rPr>
      </w:pPr>
      <w:r w:rsidRPr="002D5012">
        <w:rPr>
          <w:rFonts w:ascii="Times" w:hAnsi="Times" w:cs="Arial"/>
        </w:rPr>
        <w:t>Os casos omissos</w:t>
      </w:r>
      <w:r w:rsidR="00C20D6E">
        <w:rPr>
          <w:rFonts w:ascii="Times" w:hAnsi="Times" w:cs="Arial"/>
        </w:rPr>
        <w:t xml:space="preserve"> serão resolvidos pela Diretoria-Geral do </w:t>
      </w:r>
      <w:proofErr w:type="spellStart"/>
      <w:r w:rsidR="00C20D6E">
        <w:rPr>
          <w:rFonts w:ascii="Times" w:hAnsi="Times" w:cs="Arial"/>
        </w:rPr>
        <w:t>Câmpus</w:t>
      </w:r>
      <w:proofErr w:type="spellEnd"/>
      <w:r w:rsidR="00C20D6E">
        <w:rPr>
          <w:rFonts w:ascii="Times" w:hAnsi="Times" w:cs="Arial"/>
        </w:rPr>
        <w:t xml:space="preserve"> XXX</w:t>
      </w:r>
      <w:r w:rsidRPr="002D5012">
        <w:rPr>
          <w:rFonts w:ascii="Times" w:hAnsi="Times" w:cs="Arial"/>
        </w:rPr>
        <w:t>.</w:t>
      </w:r>
    </w:p>
    <w:p w14:paraId="03518504" w14:textId="77777777" w:rsidR="00D3721C" w:rsidRPr="002D5012" w:rsidRDefault="00D3721C" w:rsidP="00C903B1">
      <w:pPr>
        <w:spacing w:line="360" w:lineRule="auto"/>
        <w:rPr>
          <w:rFonts w:ascii="Times" w:hAnsi="Times" w:cs="Arial"/>
          <w:sz w:val="22"/>
          <w:szCs w:val="22"/>
        </w:rPr>
      </w:pPr>
    </w:p>
    <w:p w14:paraId="6DE4209B" w14:textId="526D225A" w:rsidR="00D3721C" w:rsidRPr="002D5012" w:rsidRDefault="00D3721C" w:rsidP="00D3721C">
      <w:pPr>
        <w:tabs>
          <w:tab w:val="center" w:pos="4535"/>
          <w:tab w:val="right" w:pos="9071"/>
        </w:tabs>
        <w:spacing w:line="360" w:lineRule="auto"/>
        <w:rPr>
          <w:rFonts w:ascii="Times" w:hAnsi="Times" w:cs="Arial"/>
          <w:sz w:val="22"/>
          <w:szCs w:val="22"/>
        </w:rPr>
      </w:pPr>
      <w:r w:rsidRPr="002D5012">
        <w:rPr>
          <w:rFonts w:ascii="Times" w:hAnsi="Times" w:cs="Arial"/>
          <w:sz w:val="22"/>
          <w:szCs w:val="22"/>
        </w:rPr>
        <w:tab/>
      </w:r>
      <w:r w:rsidRPr="002D5012">
        <w:rPr>
          <w:rFonts w:ascii="Times" w:hAnsi="Times" w:cs="Arial"/>
          <w:sz w:val="22"/>
          <w:szCs w:val="22"/>
        </w:rPr>
        <w:tab/>
      </w:r>
      <w:r w:rsidR="00C20D6E">
        <w:rPr>
          <w:rFonts w:ascii="Times" w:hAnsi="Times" w:cs="Arial"/>
          <w:sz w:val="22"/>
          <w:szCs w:val="22"/>
        </w:rPr>
        <w:t>Cidade</w:t>
      </w:r>
      <w:r w:rsidRPr="002D5012">
        <w:rPr>
          <w:rFonts w:ascii="Times" w:hAnsi="Times" w:cs="Arial"/>
          <w:sz w:val="22"/>
          <w:szCs w:val="22"/>
        </w:rPr>
        <w:t xml:space="preserve">, </w:t>
      </w:r>
      <w:r w:rsidR="00C20D6E">
        <w:rPr>
          <w:rFonts w:ascii="Times" w:hAnsi="Times" w:cs="Arial"/>
          <w:sz w:val="22"/>
          <w:szCs w:val="22"/>
        </w:rPr>
        <w:t>XX</w:t>
      </w:r>
      <w:r w:rsidRPr="002D5012">
        <w:rPr>
          <w:rFonts w:ascii="Times" w:hAnsi="Times" w:cs="Arial"/>
          <w:sz w:val="22"/>
          <w:szCs w:val="22"/>
        </w:rPr>
        <w:t xml:space="preserve"> de </w:t>
      </w:r>
      <w:r w:rsidR="00C20D6E">
        <w:rPr>
          <w:rFonts w:ascii="Times" w:hAnsi="Times" w:cs="Arial"/>
          <w:sz w:val="22"/>
          <w:szCs w:val="22"/>
        </w:rPr>
        <w:t>XXXX</w:t>
      </w:r>
      <w:r w:rsidRPr="002D5012">
        <w:rPr>
          <w:rFonts w:ascii="Times" w:hAnsi="Times" w:cs="Arial"/>
          <w:sz w:val="22"/>
          <w:szCs w:val="22"/>
        </w:rPr>
        <w:t xml:space="preserve"> de 201</w:t>
      </w:r>
      <w:r w:rsidR="00C20D6E">
        <w:rPr>
          <w:rFonts w:ascii="Times" w:hAnsi="Times" w:cs="Arial"/>
          <w:sz w:val="22"/>
          <w:szCs w:val="22"/>
        </w:rPr>
        <w:t>X</w:t>
      </w:r>
      <w:r w:rsidRPr="002D5012">
        <w:rPr>
          <w:rFonts w:ascii="Times" w:hAnsi="Times" w:cs="Arial"/>
          <w:sz w:val="22"/>
          <w:szCs w:val="22"/>
        </w:rPr>
        <w:t>.</w:t>
      </w:r>
    </w:p>
    <w:p w14:paraId="6AA5B0B7" w14:textId="77777777" w:rsidR="00D3721C" w:rsidRPr="002D5012" w:rsidRDefault="00D3721C" w:rsidP="00D3721C">
      <w:pPr>
        <w:spacing w:line="360" w:lineRule="auto"/>
        <w:jc w:val="center"/>
        <w:rPr>
          <w:rFonts w:ascii="Times" w:hAnsi="Times" w:cs="Arial"/>
          <w:sz w:val="22"/>
          <w:szCs w:val="22"/>
        </w:rPr>
      </w:pPr>
    </w:p>
    <w:p w14:paraId="55BAB034" w14:textId="1E8BE7A6" w:rsidR="00D3721C" w:rsidRPr="002D5012" w:rsidRDefault="00C20D6E" w:rsidP="00C20D6E">
      <w:pPr>
        <w:tabs>
          <w:tab w:val="left" w:pos="2895"/>
          <w:tab w:val="center" w:pos="4677"/>
        </w:tabs>
        <w:jc w:val="center"/>
        <w:rPr>
          <w:rFonts w:ascii="Times" w:hAnsi="Times" w:cs="Arial"/>
          <w:sz w:val="22"/>
          <w:szCs w:val="22"/>
        </w:rPr>
      </w:pPr>
      <w:r>
        <w:rPr>
          <w:rFonts w:ascii="Times" w:hAnsi="Times" w:cs="Arial"/>
          <w:sz w:val="22"/>
          <w:szCs w:val="22"/>
        </w:rPr>
        <w:t>Nome do Diretor</w:t>
      </w:r>
    </w:p>
    <w:p w14:paraId="0CF91E10" w14:textId="3694C942" w:rsidR="00911DCA" w:rsidRDefault="00C20D6E" w:rsidP="00C20D6E">
      <w:pPr>
        <w:jc w:val="center"/>
        <w:rPr>
          <w:rFonts w:ascii="Times" w:hAnsi="Times" w:cs="Arial"/>
          <w:sz w:val="22"/>
          <w:szCs w:val="22"/>
        </w:rPr>
      </w:pPr>
      <w:r>
        <w:rPr>
          <w:rFonts w:ascii="Times" w:hAnsi="Times" w:cs="Arial"/>
          <w:sz w:val="22"/>
          <w:szCs w:val="22"/>
        </w:rPr>
        <w:t xml:space="preserve">Diretor-Geral do IFSP </w:t>
      </w:r>
      <w:proofErr w:type="spellStart"/>
      <w:r>
        <w:rPr>
          <w:rFonts w:ascii="Times" w:hAnsi="Times" w:cs="Arial"/>
          <w:sz w:val="22"/>
          <w:szCs w:val="22"/>
        </w:rPr>
        <w:t>Câmpus</w:t>
      </w:r>
      <w:proofErr w:type="spellEnd"/>
      <w:r>
        <w:rPr>
          <w:rFonts w:ascii="Times" w:hAnsi="Times" w:cs="Arial"/>
          <w:sz w:val="22"/>
          <w:szCs w:val="22"/>
        </w:rPr>
        <w:t xml:space="preserve"> XXX</w:t>
      </w:r>
    </w:p>
    <w:p w14:paraId="36A5A250" w14:textId="77777777" w:rsidR="00C20D6E" w:rsidRDefault="00C20D6E" w:rsidP="00C20D6E">
      <w:pPr>
        <w:rPr>
          <w:rFonts w:ascii="Times" w:hAnsi="Times" w:cs="Arial"/>
          <w:sz w:val="22"/>
          <w:szCs w:val="22"/>
        </w:rPr>
      </w:pPr>
    </w:p>
    <w:p w14:paraId="7381D729" w14:textId="77777777" w:rsidR="000F0241" w:rsidRDefault="000F0241" w:rsidP="00C20D6E">
      <w:pPr>
        <w:rPr>
          <w:rFonts w:ascii="Times" w:hAnsi="Times" w:cs="Arial"/>
          <w:sz w:val="22"/>
          <w:szCs w:val="22"/>
        </w:rPr>
        <w:sectPr w:rsidR="000F0241" w:rsidSect="00EF0FFB">
          <w:headerReference w:type="default" r:id="rId9"/>
          <w:footerReference w:type="default" r:id="rId10"/>
          <w:headerReference w:type="first" r:id="rId11"/>
          <w:pgSz w:w="11906" w:h="16838"/>
          <w:pgMar w:top="1418" w:right="1134" w:bottom="851" w:left="1418" w:header="709" w:footer="709" w:gutter="0"/>
          <w:cols w:space="720"/>
          <w:titlePg/>
          <w:docGrid w:linePitch="360"/>
        </w:sectPr>
      </w:pPr>
    </w:p>
    <w:p w14:paraId="503DCF1A" w14:textId="02FB0880" w:rsidR="000F0241" w:rsidRDefault="000F0241" w:rsidP="00C20D6E">
      <w:pPr>
        <w:rPr>
          <w:rFonts w:ascii="Times" w:hAnsi="Times" w:cs="Arial"/>
          <w:sz w:val="22"/>
          <w:szCs w:val="22"/>
        </w:rPr>
      </w:pPr>
    </w:p>
    <w:p w14:paraId="572836BB" w14:textId="77777777" w:rsidR="000F0241" w:rsidRDefault="000F0241" w:rsidP="00C20D6E">
      <w:pPr>
        <w:rPr>
          <w:rFonts w:ascii="Times" w:hAnsi="Times" w:cs="Arial"/>
          <w:sz w:val="22"/>
          <w:szCs w:val="22"/>
        </w:rPr>
      </w:pPr>
    </w:p>
    <w:p w14:paraId="0D194112" w14:textId="3C4B01CC" w:rsidR="000F0241" w:rsidRDefault="000F0241" w:rsidP="000F0241">
      <w:pPr>
        <w:jc w:val="center"/>
        <w:rPr>
          <w:rFonts w:ascii="Times" w:hAnsi="Times" w:cs="Arial"/>
          <w:sz w:val="22"/>
          <w:szCs w:val="22"/>
        </w:rPr>
      </w:pPr>
      <w:r>
        <w:rPr>
          <w:rFonts w:ascii="Times" w:hAnsi="Times" w:cs="Arial"/>
          <w:sz w:val="22"/>
          <w:szCs w:val="22"/>
        </w:rPr>
        <w:t>EDITAL XX/XXXX</w:t>
      </w:r>
    </w:p>
    <w:p w14:paraId="2490C009" w14:textId="11E2B59F" w:rsidR="000F0241" w:rsidRDefault="000F0241" w:rsidP="000F0241">
      <w:pPr>
        <w:jc w:val="center"/>
        <w:rPr>
          <w:rFonts w:ascii="Times" w:hAnsi="Times" w:cs="Arial"/>
          <w:sz w:val="22"/>
          <w:szCs w:val="22"/>
        </w:rPr>
      </w:pPr>
      <w:r>
        <w:rPr>
          <w:rFonts w:ascii="Times" w:hAnsi="Times" w:cs="Arial"/>
          <w:sz w:val="22"/>
          <w:szCs w:val="22"/>
        </w:rPr>
        <w:t xml:space="preserve">ANEXO I – TABELA DE SERVIÇOS OFERECIDOS PELO CÂMPUS </w:t>
      </w:r>
      <w:r w:rsidRPr="000F0241">
        <w:rPr>
          <w:rFonts w:ascii="Times" w:hAnsi="Times" w:cs="Arial"/>
          <w:color w:val="FF0000"/>
          <w:sz w:val="22"/>
          <w:szCs w:val="22"/>
        </w:rPr>
        <w:t>XXX</w:t>
      </w:r>
    </w:p>
    <w:p w14:paraId="1EE4A8FA" w14:textId="77777777" w:rsidR="000F0241" w:rsidRDefault="000F0241" w:rsidP="000F0241">
      <w:pPr>
        <w:jc w:val="center"/>
        <w:rPr>
          <w:rFonts w:ascii="Times" w:hAnsi="Times" w:cs="Arial"/>
          <w:sz w:val="22"/>
          <w:szCs w:val="22"/>
        </w:rPr>
      </w:pPr>
    </w:p>
    <w:tbl>
      <w:tblPr>
        <w:tblStyle w:val="Tabelacomgrelha"/>
        <w:tblW w:w="0" w:type="auto"/>
        <w:tblLook w:val="04A0" w:firstRow="1" w:lastRow="0" w:firstColumn="1" w:lastColumn="0" w:noHBand="0" w:noVBand="1"/>
      </w:tblPr>
      <w:tblGrid>
        <w:gridCol w:w="2911"/>
        <w:gridCol w:w="3321"/>
        <w:gridCol w:w="1337"/>
        <w:gridCol w:w="1843"/>
        <w:gridCol w:w="1984"/>
        <w:gridCol w:w="2912"/>
      </w:tblGrid>
      <w:tr w:rsidR="00536616" w14:paraId="5FFE4339" w14:textId="77777777" w:rsidTr="00536616">
        <w:tc>
          <w:tcPr>
            <w:tcW w:w="2911" w:type="dxa"/>
            <w:shd w:val="clear" w:color="auto" w:fill="BFBFBF" w:themeFill="background1" w:themeFillShade="BF"/>
          </w:tcPr>
          <w:p w14:paraId="584A4728" w14:textId="4C932D4E" w:rsidR="00536616" w:rsidRDefault="00536616" w:rsidP="000F0241">
            <w:pPr>
              <w:rPr>
                <w:rFonts w:ascii="Times" w:hAnsi="Times" w:cs="Arial"/>
                <w:sz w:val="22"/>
                <w:szCs w:val="22"/>
              </w:rPr>
            </w:pPr>
            <w:r>
              <w:rPr>
                <w:rFonts w:ascii="Times" w:hAnsi="Times" w:cs="Arial"/>
                <w:sz w:val="22"/>
                <w:szCs w:val="22"/>
              </w:rPr>
              <w:t>Nome do Serviço</w:t>
            </w:r>
          </w:p>
        </w:tc>
        <w:tc>
          <w:tcPr>
            <w:tcW w:w="3321" w:type="dxa"/>
            <w:shd w:val="clear" w:color="auto" w:fill="BFBFBF" w:themeFill="background1" w:themeFillShade="BF"/>
          </w:tcPr>
          <w:p w14:paraId="7068E79E" w14:textId="7DBA0C73" w:rsidR="00536616" w:rsidRDefault="00536616" w:rsidP="000F0241">
            <w:pPr>
              <w:rPr>
                <w:rFonts w:ascii="Times" w:hAnsi="Times" w:cs="Arial"/>
                <w:sz w:val="22"/>
                <w:szCs w:val="22"/>
              </w:rPr>
            </w:pPr>
            <w:r>
              <w:rPr>
                <w:rFonts w:ascii="Times" w:hAnsi="Times" w:cs="Arial"/>
                <w:sz w:val="22"/>
                <w:szCs w:val="22"/>
              </w:rPr>
              <w:t>Requisitos que precisam ser entregues pela empresa</w:t>
            </w:r>
          </w:p>
        </w:tc>
        <w:tc>
          <w:tcPr>
            <w:tcW w:w="1337" w:type="dxa"/>
            <w:shd w:val="clear" w:color="auto" w:fill="BFBFBF" w:themeFill="background1" w:themeFillShade="BF"/>
          </w:tcPr>
          <w:p w14:paraId="3498C16B" w14:textId="20AB8DBA" w:rsidR="00536616" w:rsidRDefault="00536616" w:rsidP="000F0241">
            <w:pPr>
              <w:rPr>
                <w:rFonts w:ascii="Times" w:hAnsi="Times" w:cs="Arial"/>
                <w:sz w:val="22"/>
                <w:szCs w:val="22"/>
              </w:rPr>
            </w:pPr>
            <w:r>
              <w:rPr>
                <w:rFonts w:ascii="Times" w:hAnsi="Times" w:cs="Arial"/>
                <w:sz w:val="22"/>
                <w:szCs w:val="22"/>
              </w:rPr>
              <w:t>Unidade</w:t>
            </w:r>
          </w:p>
        </w:tc>
        <w:tc>
          <w:tcPr>
            <w:tcW w:w="1843" w:type="dxa"/>
            <w:shd w:val="clear" w:color="auto" w:fill="BFBFBF" w:themeFill="background1" w:themeFillShade="BF"/>
          </w:tcPr>
          <w:p w14:paraId="6340F152" w14:textId="68FE4034" w:rsidR="00536616" w:rsidRDefault="00536616" w:rsidP="000F0241">
            <w:pPr>
              <w:rPr>
                <w:rFonts w:ascii="Times" w:hAnsi="Times" w:cs="Arial"/>
                <w:sz w:val="22"/>
                <w:szCs w:val="22"/>
              </w:rPr>
            </w:pPr>
            <w:r>
              <w:rPr>
                <w:rFonts w:ascii="Times" w:hAnsi="Times" w:cs="Arial"/>
                <w:sz w:val="22"/>
                <w:szCs w:val="22"/>
              </w:rPr>
              <w:t>Preço Unitário</w:t>
            </w:r>
          </w:p>
        </w:tc>
        <w:tc>
          <w:tcPr>
            <w:tcW w:w="1984" w:type="dxa"/>
            <w:shd w:val="clear" w:color="auto" w:fill="BFBFBF" w:themeFill="background1" w:themeFillShade="BF"/>
          </w:tcPr>
          <w:p w14:paraId="4D76D39E" w14:textId="4D8D150E" w:rsidR="00536616" w:rsidRDefault="00536616" w:rsidP="000F0241">
            <w:pPr>
              <w:rPr>
                <w:rFonts w:ascii="Times" w:hAnsi="Times" w:cs="Arial"/>
                <w:sz w:val="22"/>
                <w:szCs w:val="22"/>
              </w:rPr>
            </w:pPr>
            <w:r>
              <w:rPr>
                <w:rFonts w:ascii="Times" w:hAnsi="Times" w:cs="Arial"/>
                <w:sz w:val="22"/>
                <w:szCs w:val="22"/>
              </w:rPr>
              <w:t>Prazo de Entrega Aproximado</w:t>
            </w:r>
          </w:p>
        </w:tc>
        <w:tc>
          <w:tcPr>
            <w:tcW w:w="2912" w:type="dxa"/>
            <w:shd w:val="clear" w:color="auto" w:fill="BFBFBF" w:themeFill="background1" w:themeFillShade="BF"/>
          </w:tcPr>
          <w:p w14:paraId="62A145C3" w14:textId="6C937A02" w:rsidR="00536616" w:rsidRDefault="00536616" w:rsidP="000F0241">
            <w:pPr>
              <w:rPr>
                <w:rFonts w:ascii="Times" w:hAnsi="Times" w:cs="Arial"/>
                <w:sz w:val="22"/>
                <w:szCs w:val="22"/>
              </w:rPr>
            </w:pPr>
            <w:r>
              <w:rPr>
                <w:rFonts w:ascii="Times" w:hAnsi="Times" w:cs="Arial"/>
                <w:sz w:val="22"/>
                <w:szCs w:val="22"/>
              </w:rPr>
              <w:t>Resultado Entregue</w:t>
            </w:r>
          </w:p>
        </w:tc>
      </w:tr>
      <w:tr w:rsidR="00536616" w14:paraId="2327E544" w14:textId="77777777" w:rsidTr="00536616">
        <w:tc>
          <w:tcPr>
            <w:tcW w:w="2911" w:type="dxa"/>
          </w:tcPr>
          <w:p w14:paraId="3865C570" w14:textId="179BA4F9" w:rsidR="00536616" w:rsidRDefault="00536616" w:rsidP="000F0241">
            <w:pPr>
              <w:rPr>
                <w:rFonts w:ascii="Times" w:hAnsi="Times" w:cs="Arial"/>
                <w:sz w:val="22"/>
                <w:szCs w:val="22"/>
              </w:rPr>
            </w:pPr>
            <w:r w:rsidRPr="000F0241">
              <w:rPr>
                <w:rFonts w:ascii="Times" w:hAnsi="Times" w:cs="Arial"/>
                <w:color w:val="FF0000"/>
                <w:sz w:val="22"/>
                <w:szCs w:val="22"/>
              </w:rPr>
              <w:t>Abaixo é apenas um exemplo ilustrativo</w:t>
            </w:r>
          </w:p>
        </w:tc>
        <w:tc>
          <w:tcPr>
            <w:tcW w:w="3321" w:type="dxa"/>
          </w:tcPr>
          <w:p w14:paraId="74EDD635" w14:textId="77777777" w:rsidR="00536616" w:rsidRDefault="00536616" w:rsidP="000F0241">
            <w:pPr>
              <w:rPr>
                <w:rFonts w:ascii="Times" w:hAnsi="Times" w:cs="Arial"/>
                <w:sz w:val="22"/>
                <w:szCs w:val="22"/>
              </w:rPr>
            </w:pPr>
          </w:p>
        </w:tc>
        <w:tc>
          <w:tcPr>
            <w:tcW w:w="1337" w:type="dxa"/>
          </w:tcPr>
          <w:p w14:paraId="33542A76" w14:textId="038A8A71" w:rsidR="00536616" w:rsidRDefault="00536616" w:rsidP="000F0241">
            <w:pPr>
              <w:rPr>
                <w:rFonts w:ascii="Times" w:hAnsi="Times" w:cs="Arial"/>
                <w:sz w:val="22"/>
                <w:szCs w:val="22"/>
              </w:rPr>
            </w:pPr>
          </w:p>
        </w:tc>
        <w:tc>
          <w:tcPr>
            <w:tcW w:w="1843" w:type="dxa"/>
          </w:tcPr>
          <w:p w14:paraId="3EEDC35D" w14:textId="77777777" w:rsidR="00536616" w:rsidRDefault="00536616" w:rsidP="000F0241">
            <w:pPr>
              <w:rPr>
                <w:rFonts w:ascii="Times" w:hAnsi="Times" w:cs="Arial"/>
                <w:sz w:val="22"/>
                <w:szCs w:val="22"/>
              </w:rPr>
            </w:pPr>
          </w:p>
        </w:tc>
        <w:tc>
          <w:tcPr>
            <w:tcW w:w="1984" w:type="dxa"/>
          </w:tcPr>
          <w:p w14:paraId="426CA01A" w14:textId="77777777" w:rsidR="00536616" w:rsidRDefault="00536616" w:rsidP="000F0241">
            <w:pPr>
              <w:rPr>
                <w:rFonts w:ascii="Times" w:hAnsi="Times" w:cs="Arial"/>
                <w:sz w:val="22"/>
                <w:szCs w:val="22"/>
              </w:rPr>
            </w:pPr>
          </w:p>
        </w:tc>
        <w:tc>
          <w:tcPr>
            <w:tcW w:w="2912" w:type="dxa"/>
          </w:tcPr>
          <w:p w14:paraId="5C46CCB3" w14:textId="77777777" w:rsidR="00536616" w:rsidRDefault="00536616" w:rsidP="000F0241">
            <w:pPr>
              <w:rPr>
                <w:rFonts w:ascii="Times" w:hAnsi="Times" w:cs="Arial"/>
                <w:sz w:val="22"/>
                <w:szCs w:val="22"/>
              </w:rPr>
            </w:pPr>
          </w:p>
        </w:tc>
      </w:tr>
      <w:tr w:rsidR="00536616" w14:paraId="137A153A" w14:textId="77777777" w:rsidTr="00536616">
        <w:tc>
          <w:tcPr>
            <w:tcW w:w="2911" w:type="dxa"/>
          </w:tcPr>
          <w:p w14:paraId="64E87BDE" w14:textId="6B78C2DD" w:rsidR="00536616" w:rsidRPr="000F0241" w:rsidRDefault="00536616" w:rsidP="000F0241">
            <w:pPr>
              <w:rPr>
                <w:rFonts w:ascii="Times" w:hAnsi="Times" w:cs="Arial"/>
                <w:color w:val="FF0000"/>
                <w:sz w:val="22"/>
                <w:szCs w:val="22"/>
              </w:rPr>
            </w:pPr>
            <w:r w:rsidRPr="000F0241">
              <w:rPr>
                <w:rFonts w:ascii="Times" w:hAnsi="Times" w:cs="Arial"/>
                <w:color w:val="FF0000"/>
                <w:sz w:val="22"/>
                <w:szCs w:val="22"/>
              </w:rPr>
              <w:t>Análise de</w:t>
            </w:r>
            <w:r>
              <w:rPr>
                <w:rFonts w:ascii="Times" w:hAnsi="Times" w:cs="Arial"/>
                <w:color w:val="FF0000"/>
                <w:sz w:val="22"/>
                <w:szCs w:val="22"/>
              </w:rPr>
              <w:t xml:space="preserve"> composição química de </w:t>
            </w:r>
            <w:r w:rsidRPr="000F0241">
              <w:rPr>
                <w:rFonts w:ascii="Times" w:hAnsi="Times" w:cs="Arial"/>
                <w:color w:val="FF0000"/>
                <w:sz w:val="22"/>
                <w:szCs w:val="22"/>
              </w:rPr>
              <w:t>líquidos</w:t>
            </w:r>
          </w:p>
        </w:tc>
        <w:tc>
          <w:tcPr>
            <w:tcW w:w="3321" w:type="dxa"/>
          </w:tcPr>
          <w:p w14:paraId="1B3E2438" w14:textId="50192B17" w:rsidR="00536616" w:rsidRPr="000F0241" w:rsidRDefault="00536616" w:rsidP="000F0241">
            <w:pPr>
              <w:rPr>
                <w:rFonts w:ascii="Times" w:hAnsi="Times" w:cs="Arial"/>
                <w:color w:val="FF0000"/>
                <w:sz w:val="22"/>
                <w:szCs w:val="22"/>
              </w:rPr>
            </w:pPr>
            <w:r>
              <w:rPr>
                <w:rFonts w:ascii="Times" w:hAnsi="Times" w:cs="Arial"/>
                <w:color w:val="FF0000"/>
                <w:sz w:val="22"/>
                <w:szCs w:val="22"/>
              </w:rPr>
              <w:t>Amostra com pelo menos 1 litro para análise, em recipiente próprio</w:t>
            </w:r>
          </w:p>
        </w:tc>
        <w:tc>
          <w:tcPr>
            <w:tcW w:w="1337" w:type="dxa"/>
          </w:tcPr>
          <w:p w14:paraId="45E4E52A" w14:textId="633FA231" w:rsidR="00536616" w:rsidRPr="000F0241" w:rsidRDefault="00536616" w:rsidP="000F0241">
            <w:pPr>
              <w:rPr>
                <w:rFonts w:ascii="Times" w:hAnsi="Times" w:cs="Arial"/>
                <w:color w:val="FF0000"/>
                <w:sz w:val="22"/>
                <w:szCs w:val="22"/>
              </w:rPr>
            </w:pPr>
            <w:r w:rsidRPr="000F0241">
              <w:rPr>
                <w:rFonts w:ascii="Times" w:hAnsi="Times" w:cs="Arial"/>
                <w:color w:val="FF0000"/>
                <w:sz w:val="22"/>
                <w:szCs w:val="22"/>
              </w:rPr>
              <w:t>Litros analisados</w:t>
            </w:r>
          </w:p>
        </w:tc>
        <w:tc>
          <w:tcPr>
            <w:tcW w:w="1843" w:type="dxa"/>
          </w:tcPr>
          <w:p w14:paraId="79385D36" w14:textId="33E31D9F" w:rsidR="00536616" w:rsidRPr="000F0241" w:rsidRDefault="00536616" w:rsidP="000F0241">
            <w:pPr>
              <w:rPr>
                <w:rFonts w:ascii="Times" w:hAnsi="Times" w:cs="Arial"/>
                <w:color w:val="FF0000"/>
                <w:sz w:val="22"/>
                <w:szCs w:val="22"/>
              </w:rPr>
            </w:pPr>
            <w:r w:rsidRPr="000F0241">
              <w:rPr>
                <w:rFonts w:ascii="Times" w:hAnsi="Times" w:cs="Arial"/>
                <w:color w:val="FF0000"/>
                <w:sz w:val="22"/>
                <w:szCs w:val="22"/>
              </w:rPr>
              <w:t>R$ 300,00</w:t>
            </w:r>
            <w:r>
              <w:rPr>
                <w:rFonts w:ascii="Times" w:hAnsi="Times" w:cs="Arial"/>
                <w:color w:val="FF0000"/>
                <w:sz w:val="22"/>
                <w:szCs w:val="22"/>
              </w:rPr>
              <w:t xml:space="preserve"> / L</w:t>
            </w:r>
          </w:p>
        </w:tc>
        <w:tc>
          <w:tcPr>
            <w:tcW w:w="1984" w:type="dxa"/>
          </w:tcPr>
          <w:p w14:paraId="025CE279" w14:textId="74A4E821" w:rsidR="00536616" w:rsidRPr="000F0241" w:rsidRDefault="00536616" w:rsidP="000F0241">
            <w:pPr>
              <w:rPr>
                <w:rFonts w:ascii="Times" w:hAnsi="Times" w:cs="Arial"/>
                <w:color w:val="FF0000"/>
                <w:sz w:val="22"/>
                <w:szCs w:val="22"/>
              </w:rPr>
            </w:pPr>
            <w:r w:rsidRPr="000F0241">
              <w:rPr>
                <w:rFonts w:ascii="Times" w:hAnsi="Times" w:cs="Arial"/>
                <w:color w:val="FF0000"/>
                <w:sz w:val="22"/>
                <w:szCs w:val="22"/>
              </w:rPr>
              <w:t>1 semana</w:t>
            </w:r>
          </w:p>
        </w:tc>
        <w:tc>
          <w:tcPr>
            <w:tcW w:w="2912" w:type="dxa"/>
          </w:tcPr>
          <w:p w14:paraId="4068E731" w14:textId="1848461C" w:rsidR="00536616" w:rsidRPr="000F0241" w:rsidRDefault="00536616" w:rsidP="000F0241">
            <w:pPr>
              <w:rPr>
                <w:rFonts w:ascii="Times" w:hAnsi="Times" w:cs="Arial"/>
                <w:color w:val="FF0000"/>
                <w:sz w:val="22"/>
                <w:szCs w:val="22"/>
              </w:rPr>
            </w:pPr>
            <w:r w:rsidRPr="000F0241">
              <w:rPr>
                <w:rFonts w:ascii="Times" w:hAnsi="Times" w:cs="Arial"/>
                <w:color w:val="FF0000"/>
                <w:sz w:val="22"/>
                <w:szCs w:val="22"/>
              </w:rPr>
              <w:t>Laudo de composição do líquido</w:t>
            </w:r>
          </w:p>
        </w:tc>
      </w:tr>
      <w:tr w:rsidR="00536616" w14:paraId="5B2B137C" w14:textId="77777777" w:rsidTr="00536616">
        <w:tc>
          <w:tcPr>
            <w:tcW w:w="2911" w:type="dxa"/>
          </w:tcPr>
          <w:p w14:paraId="37F15CB8" w14:textId="1A530DCC" w:rsidR="00536616" w:rsidRDefault="00536616" w:rsidP="000F0241">
            <w:pPr>
              <w:rPr>
                <w:rFonts w:ascii="Times" w:hAnsi="Times" w:cs="Arial"/>
                <w:sz w:val="22"/>
                <w:szCs w:val="22"/>
              </w:rPr>
            </w:pPr>
          </w:p>
        </w:tc>
        <w:tc>
          <w:tcPr>
            <w:tcW w:w="3321" w:type="dxa"/>
          </w:tcPr>
          <w:p w14:paraId="35B770C7" w14:textId="77777777" w:rsidR="00536616" w:rsidRDefault="00536616" w:rsidP="000F0241">
            <w:pPr>
              <w:rPr>
                <w:rFonts w:ascii="Times" w:hAnsi="Times" w:cs="Arial"/>
                <w:sz w:val="22"/>
                <w:szCs w:val="22"/>
              </w:rPr>
            </w:pPr>
          </w:p>
        </w:tc>
        <w:tc>
          <w:tcPr>
            <w:tcW w:w="1337" w:type="dxa"/>
          </w:tcPr>
          <w:p w14:paraId="417EC700" w14:textId="3A0039D5" w:rsidR="00536616" w:rsidRDefault="00536616" w:rsidP="000F0241">
            <w:pPr>
              <w:rPr>
                <w:rFonts w:ascii="Times" w:hAnsi="Times" w:cs="Arial"/>
                <w:sz w:val="22"/>
                <w:szCs w:val="22"/>
              </w:rPr>
            </w:pPr>
          </w:p>
        </w:tc>
        <w:tc>
          <w:tcPr>
            <w:tcW w:w="1843" w:type="dxa"/>
          </w:tcPr>
          <w:p w14:paraId="37A521C5" w14:textId="77777777" w:rsidR="00536616" w:rsidRDefault="00536616" w:rsidP="000F0241">
            <w:pPr>
              <w:rPr>
                <w:rFonts w:ascii="Times" w:hAnsi="Times" w:cs="Arial"/>
                <w:sz w:val="22"/>
                <w:szCs w:val="22"/>
              </w:rPr>
            </w:pPr>
          </w:p>
        </w:tc>
        <w:tc>
          <w:tcPr>
            <w:tcW w:w="1984" w:type="dxa"/>
          </w:tcPr>
          <w:p w14:paraId="550D4314" w14:textId="77777777" w:rsidR="00536616" w:rsidRDefault="00536616" w:rsidP="000F0241">
            <w:pPr>
              <w:rPr>
                <w:rFonts w:ascii="Times" w:hAnsi="Times" w:cs="Arial"/>
                <w:sz w:val="22"/>
                <w:szCs w:val="22"/>
              </w:rPr>
            </w:pPr>
          </w:p>
        </w:tc>
        <w:tc>
          <w:tcPr>
            <w:tcW w:w="2912" w:type="dxa"/>
          </w:tcPr>
          <w:p w14:paraId="78D33F29" w14:textId="77777777" w:rsidR="00536616" w:rsidRDefault="00536616" w:rsidP="000F0241">
            <w:pPr>
              <w:rPr>
                <w:rFonts w:ascii="Times" w:hAnsi="Times" w:cs="Arial"/>
                <w:sz w:val="22"/>
                <w:szCs w:val="22"/>
              </w:rPr>
            </w:pPr>
          </w:p>
        </w:tc>
      </w:tr>
      <w:tr w:rsidR="00536616" w14:paraId="0FEEEB33" w14:textId="77777777" w:rsidTr="00536616">
        <w:tc>
          <w:tcPr>
            <w:tcW w:w="2911" w:type="dxa"/>
          </w:tcPr>
          <w:p w14:paraId="07507D13" w14:textId="77777777" w:rsidR="00536616" w:rsidRDefault="00536616" w:rsidP="000F0241">
            <w:pPr>
              <w:rPr>
                <w:rFonts w:ascii="Times" w:hAnsi="Times" w:cs="Arial"/>
                <w:sz w:val="22"/>
                <w:szCs w:val="22"/>
              </w:rPr>
            </w:pPr>
          </w:p>
        </w:tc>
        <w:tc>
          <w:tcPr>
            <w:tcW w:w="3321" w:type="dxa"/>
          </w:tcPr>
          <w:p w14:paraId="793EBC9E" w14:textId="77777777" w:rsidR="00536616" w:rsidRDefault="00536616" w:rsidP="000F0241">
            <w:pPr>
              <w:rPr>
                <w:rFonts w:ascii="Times" w:hAnsi="Times" w:cs="Arial"/>
                <w:sz w:val="22"/>
                <w:szCs w:val="22"/>
              </w:rPr>
            </w:pPr>
          </w:p>
        </w:tc>
        <w:tc>
          <w:tcPr>
            <w:tcW w:w="1337" w:type="dxa"/>
          </w:tcPr>
          <w:p w14:paraId="35DAFAEC" w14:textId="596E584F" w:rsidR="00536616" w:rsidRDefault="00536616" w:rsidP="000F0241">
            <w:pPr>
              <w:rPr>
                <w:rFonts w:ascii="Times" w:hAnsi="Times" w:cs="Arial"/>
                <w:sz w:val="22"/>
                <w:szCs w:val="22"/>
              </w:rPr>
            </w:pPr>
          </w:p>
        </w:tc>
        <w:tc>
          <w:tcPr>
            <w:tcW w:w="1843" w:type="dxa"/>
          </w:tcPr>
          <w:p w14:paraId="2CD91257" w14:textId="77777777" w:rsidR="00536616" w:rsidRDefault="00536616" w:rsidP="000F0241">
            <w:pPr>
              <w:rPr>
                <w:rFonts w:ascii="Times" w:hAnsi="Times" w:cs="Arial"/>
                <w:sz w:val="22"/>
                <w:szCs w:val="22"/>
              </w:rPr>
            </w:pPr>
          </w:p>
        </w:tc>
        <w:tc>
          <w:tcPr>
            <w:tcW w:w="1984" w:type="dxa"/>
          </w:tcPr>
          <w:p w14:paraId="1EA16EF2" w14:textId="77777777" w:rsidR="00536616" w:rsidRDefault="00536616" w:rsidP="000F0241">
            <w:pPr>
              <w:rPr>
                <w:rFonts w:ascii="Times" w:hAnsi="Times" w:cs="Arial"/>
                <w:sz w:val="22"/>
                <w:szCs w:val="22"/>
              </w:rPr>
            </w:pPr>
          </w:p>
        </w:tc>
        <w:tc>
          <w:tcPr>
            <w:tcW w:w="2912" w:type="dxa"/>
          </w:tcPr>
          <w:p w14:paraId="3229FD80" w14:textId="77777777" w:rsidR="00536616" w:rsidRDefault="00536616" w:rsidP="000F0241">
            <w:pPr>
              <w:rPr>
                <w:rFonts w:ascii="Times" w:hAnsi="Times" w:cs="Arial"/>
                <w:sz w:val="22"/>
                <w:szCs w:val="22"/>
              </w:rPr>
            </w:pPr>
          </w:p>
        </w:tc>
      </w:tr>
    </w:tbl>
    <w:p w14:paraId="63BEB82C" w14:textId="77777777" w:rsidR="000F0241" w:rsidRDefault="000F0241" w:rsidP="00C20D6E">
      <w:pPr>
        <w:rPr>
          <w:rFonts w:ascii="Times" w:hAnsi="Times" w:cs="Arial"/>
          <w:sz w:val="22"/>
          <w:szCs w:val="22"/>
        </w:rPr>
      </w:pPr>
    </w:p>
    <w:p w14:paraId="58F66D68" w14:textId="77777777" w:rsidR="000F0241" w:rsidRDefault="000F0241" w:rsidP="00C20D6E">
      <w:pPr>
        <w:rPr>
          <w:rFonts w:ascii="Times" w:hAnsi="Times" w:cs="Arial"/>
          <w:sz w:val="22"/>
          <w:szCs w:val="22"/>
        </w:rPr>
      </w:pPr>
    </w:p>
    <w:p w14:paraId="4965DC3C" w14:textId="77777777" w:rsidR="000F0241" w:rsidRDefault="000F0241" w:rsidP="00C20D6E">
      <w:pPr>
        <w:rPr>
          <w:rFonts w:ascii="Times" w:hAnsi="Times" w:cs="Arial"/>
          <w:sz w:val="22"/>
          <w:szCs w:val="22"/>
        </w:rPr>
        <w:sectPr w:rsidR="000F0241" w:rsidSect="000F0241">
          <w:footerReference w:type="default" r:id="rId12"/>
          <w:pgSz w:w="16838" w:h="11906" w:orient="landscape"/>
          <w:pgMar w:top="1418" w:right="1418" w:bottom="1134" w:left="851" w:header="709" w:footer="709" w:gutter="0"/>
          <w:cols w:space="720"/>
          <w:docGrid w:linePitch="360"/>
        </w:sectPr>
      </w:pPr>
    </w:p>
    <w:tbl>
      <w:tblPr>
        <w:tblStyle w:val="Tabelacomgrelha"/>
        <w:tblW w:w="0" w:type="auto"/>
        <w:tblLook w:val="04A0" w:firstRow="1" w:lastRow="0" w:firstColumn="1" w:lastColumn="0" w:noHBand="0" w:noVBand="1"/>
      </w:tblPr>
      <w:tblGrid>
        <w:gridCol w:w="3681"/>
        <w:gridCol w:w="1276"/>
        <w:gridCol w:w="708"/>
        <w:gridCol w:w="1276"/>
        <w:gridCol w:w="67"/>
        <w:gridCol w:w="2336"/>
      </w:tblGrid>
      <w:tr w:rsidR="001C2D7E" w14:paraId="1DE0BB36" w14:textId="77777777" w:rsidTr="00C548DB">
        <w:tc>
          <w:tcPr>
            <w:tcW w:w="9344" w:type="dxa"/>
            <w:gridSpan w:val="6"/>
            <w:shd w:val="clear" w:color="auto" w:fill="BFBFBF" w:themeFill="background1" w:themeFillShade="BF"/>
          </w:tcPr>
          <w:p w14:paraId="07498F23" w14:textId="2C04F05B" w:rsidR="001C2D7E" w:rsidRPr="001C2D7E" w:rsidRDefault="001C2D7E" w:rsidP="001C2D7E">
            <w:pPr>
              <w:shd w:val="clear" w:color="auto" w:fill="BFBFBF" w:themeFill="background1" w:themeFillShade="BF"/>
              <w:jc w:val="center"/>
              <w:rPr>
                <w:rFonts w:ascii="Times" w:hAnsi="Times" w:cs="Arial"/>
                <w:b/>
                <w:sz w:val="22"/>
                <w:szCs w:val="22"/>
              </w:rPr>
            </w:pPr>
            <w:r w:rsidRPr="001C2D7E">
              <w:rPr>
                <w:rFonts w:ascii="Times" w:hAnsi="Times" w:cs="Arial"/>
                <w:b/>
                <w:sz w:val="22"/>
                <w:szCs w:val="22"/>
              </w:rPr>
              <w:lastRenderedPageBreak/>
              <w:t>EDITAL XX/2018</w:t>
            </w:r>
          </w:p>
          <w:p w14:paraId="699896DE" w14:textId="266C4F0F" w:rsidR="001C2D7E" w:rsidRDefault="001C2D7E" w:rsidP="001C2D7E">
            <w:pPr>
              <w:jc w:val="center"/>
              <w:rPr>
                <w:rFonts w:ascii="Times" w:hAnsi="Times" w:cs="Arial"/>
                <w:sz w:val="22"/>
                <w:szCs w:val="22"/>
              </w:rPr>
            </w:pPr>
            <w:r>
              <w:rPr>
                <w:rFonts w:ascii="Times" w:hAnsi="Times" w:cs="Arial"/>
                <w:sz w:val="22"/>
                <w:szCs w:val="22"/>
              </w:rPr>
              <w:br w:type="page"/>
            </w:r>
            <w:r w:rsidRPr="002D5012">
              <w:rPr>
                <w:rFonts w:ascii="Times" w:hAnsi="Times"/>
                <w:b/>
                <w:smallCaps/>
                <w:sz w:val="22"/>
                <w:szCs w:val="22"/>
              </w:rPr>
              <w:t xml:space="preserve">ANEXO </w:t>
            </w:r>
            <w:r>
              <w:rPr>
                <w:rFonts w:ascii="Times" w:hAnsi="Times"/>
                <w:b/>
                <w:smallCaps/>
                <w:sz w:val="22"/>
                <w:szCs w:val="22"/>
              </w:rPr>
              <w:t>II –</w:t>
            </w:r>
            <w:r w:rsidRPr="002D5012">
              <w:rPr>
                <w:rFonts w:ascii="Times" w:hAnsi="Times"/>
                <w:b/>
                <w:smallCaps/>
                <w:sz w:val="22"/>
                <w:szCs w:val="22"/>
              </w:rPr>
              <w:t xml:space="preserve"> </w:t>
            </w:r>
            <w:r>
              <w:rPr>
                <w:rFonts w:ascii="Times" w:hAnsi="Times"/>
                <w:b/>
                <w:smallCaps/>
                <w:sz w:val="22"/>
                <w:szCs w:val="22"/>
              </w:rPr>
              <w:t>TERMO DE ADESÃO PARA PRESTAÇÃO DE SERVIÇOS</w:t>
            </w:r>
          </w:p>
        </w:tc>
      </w:tr>
      <w:tr w:rsidR="001C2D7E" w14:paraId="7E200775" w14:textId="77777777" w:rsidTr="00C548DB">
        <w:tc>
          <w:tcPr>
            <w:tcW w:w="9344" w:type="dxa"/>
            <w:gridSpan w:val="6"/>
            <w:shd w:val="clear" w:color="auto" w:fill="auto"/>
          </w:tcPr>
          <w:p w14:paraId="645058AB" w14:textId="77777777" w:rsidR="001C2D7E" w:rsidRDefault="001C2D7E" w:rsidP="00C20D6E">
            <w:pPr>
              <w:rPr>
                <w:rFonts w:ascii="Times" w:hAnsi="Times" w:cs="Arial"/>
                <w:sz w:val="22"/>
                <w:szCs w:val="22"/>
              </w:rPr>
            </w:pPr>
            <w:r>
              <w:rPr>
                <w:rFonts w:ascii="Times" w:hAnsi="Times" w:cs="Arial"/>
                <w:sz w:val="22"/>
                <w:szCs w:val="22"/>
              </w:rPr>
              <w:t xml:space="preserve">ADESÃO DE NÚMERO: </w:t>
            </w:r>
          </w:p>
          <w:p w14:paraId="70260879" w14:textId="2DD6E431" w:rsidR="001B4A1C" w:rsidRDefault="001B4A1C" w:rsidP="001B4A1C">
            <w:pPr>
              <w:rPr>
                <w:rFonts w:ascii="Times" w:hAnsi="Times" w:cs="Arial"/>
                <w:sz w:val="22"/>
                <w:szCs w:val="22"/>
              </w:rPr>
            </w:pPr>
            <w:r>
              <w:rPr>
                <w:rFonts w:ascii="Times" w:hAnsi="Times" w:cs="Arial"/>
                <w:sz w:val="22"/>
                <w:szCs w:val="22"/>
              </w:rPr>
              <w:t>(</w:t>
            </w:r>
            <w:proofErr w:type="gramStart"/>
            <w:r>
              <w:rPr>
                <w:rFonts w:ascii="Times" w:hAnsi="Times" w:cs="Arial"/>
                <w:sz w:val="22"/>
                <w:szCs w:val="22"/>
              </w:rPr>
              <w:t>controle</w:t>
            </w:r>
            <w:proofErr w:type="gramEnd"/>
            <w:r>
              <w:rPr>
                <w:rFonts w:ascii="Times" w:hAnsi="Times" w:cs="Arial"/>
                <w:sz w:val="22"/>
                <w:szCs w:val="22"/>
              </w:rPr>
              <w:t xml:space="preserve"> do </w:t>
            </w:r>
            <w:proofErr w:type="spellStart"/>
            <w:r>
              <w:rPr>
                <w:rFonts w:ascii="Times" w:hAnsi="Times" w:cs="Arial"/>
                <w:sz w:val="22"/>
                <w:szCs w:val="22"/>
              </w:rPr>
              <w:t>câmpus</w:t>
            </w:r>
            <w:proofErr w:type="spellEnd"/>
            <w:r>
              <w:rPr>
                <w:rFonts w:ascii="Times" w:hAnsi="Times" w:cs="Arial"/>
                <w:sz w:val="22"/>
                <w:szCs w:val="22"/>
              </w:rPr>
              <w:t>)</w:t>
            </w:r>
          </w:p>
        </w:tc>
      </w:tr>
      <w:tr w:rsidR="001C2D7E" w14:paraId="6FCB73A6" w14:textId="77777777" w:rsidTr="00C548DB">
        <w:trPr>
          <w:trHeight w:val="240"/>
        </w:trPr>
        <w:tc>
          <w:tcPr>
            <w:tcW w:w="9344" w:type="dxa"/>
            <w:gridSpan w:val="6"/>
            <w:shd w:val="clear" w:color="auto" w:fill="D9D9D9" w:themeFill="background1" w:themeFillShade="D9"/>
          </w:tcPr>
          <w:p w14:paraId="517AD1B2" w14:textId="26A72971" w:rsidR="001C2D7E" w:rsidRPr="006A2FE1" w:rsidRDefault="001C2D7E" w:rsidP="00B2777B">
            <w:pPr>
              <w:pStyle w:val="PargrafodaLista"/>
              <w:numPr>
                <w:ilvl w:val="0"/>
                <w:numId w:val="7"/>
              </w:numPr>
              <w:spacing w:after="0"/>
              <w:jc w:val="center"/>
              <w:rPr>
                <w:rFonts w:ascii="Times" w:hAnsi="Times" w:cs="Arial"/>
              </w:rPr>
            </w:pPr>
            <w:r w:rsidRPr="006A2FE1">
              <w:rPr>
                <w:rFonts w:ascii="Times" w:hAnsi="Times" w:cs="Arial"/>
              </w:rPr>
              <w:t>DADOS DA EMPRESA</w:t>
            </w:r>
          </w:p>
        </w:tc>
      </w:tr>
      <w:tr w:rsidR="001C2D7E" w14:paraId="340E110C" w14:textId="77777777" w:rsidTr="00C548DB">
        <w:tc>
          <w:tcPr>
            <w:tcW w:w="9344" w:type="dxa"/>
            <w:gridSpan w:val="6"/>
          </w:tcPr>
          <w:p w14:paraId="1207106E" w14:textId="547F924A" w:rsidR="001C2D7E" w:rsidRDefault="001C2D7E" w:rsidP="00C20D6E">
            <w:pPr>
              <w:rPr>
                <w:rFonts w:ascii="Times" w:hAnsi="Times" w:cs="Arial"/>
                <w:sz w:val="22"/>
                <w:szCs w:val="22"/>
              </w:rPr>
            </w:pPr>
            <w:r>
              <w:rPr>
                <w:rFonts w:ascii="Times" w:hAnsi="Times" w:cs="Arial"/>
                <w:sz w:val="22"/>
                <w:szCs w:val="22"/>
              </w:rPr>
              <w:t>RAZÃO SOCIAL:</w:t>
            </w:r>
          </w:p>
        </w:tc>
      </w:tr>
      <w:tr w:rsidR="00D42659" w14:paraId="38A7BFFF" w14:textId="77777777" w:rsidTr="00C548DB">
        <w:tc>
          <w:tcPr>
            <w:tcW w:w="9344" w:type="dxa"/>
            <w:gridSpan w:val="6"/>
          </w:tcPr>
          <w:p w14:paraId="1B3418CA" w14:textId="167D5F79" w:rsidR="00D42659" w:rsidRDefault="00D42659" w:rsidP="00C20D6E">
            <w:pPr>
              <w:rPr>
                <w:rFonts w:ascii="Times" w:hAnsi="Times" w:cs="Arial"/>
                <w:sz w:val="22"/>
                <w:szCs w:val="22"/>
              </w:rPr>
            </w:pPr>
            <w:r>
              <w:rPr>
                <w:rFonts w:ascii="Times" w:hAnsi="Times" w:cs="Arial"/>
                <w:sz w:val="22"/>
                <w:szCs w:val="22"/>
              </w:rPr>
              <w:t>CNPJ:</w:t>
            </w:r>
          </w:p>
        </w:tc>
      </w:tr>
      <w:tr w:rsidR="001C2D7E" w14:paraId="1A605871" w14:textId="77777777" w:rsidTr="00C548DB">
        <w:tc>
          <w:tcPr>
            <w:tcW w:w="9344" w:type="dxa"/>
            <w:gridSpan w:val="6"/>
          </w:tcPr>
          <w:p w14:paraId="099B001F" w14:textId="3D1BF9F9" w:rsidR="001C2D7E" w:rsidRDefault="001C2D7E" w:rsidP="00C20D6E">
            <w:pPr>
              <w:rPr>
                <w:rFonts w:ascii="Times" w:hAnsi="Times" w:cs="Arial"/>
                <w:sz w:val="22"/>
                <w:szCs w:val="22"/>
              </w:rPr>
            </w:pPr>
            <w:r>
              <w:rPr>
                <w:rFonts w:ascii="Times" w:hAnsi="Times" w:cs="Arial"/>
                <w:sz w:val="22"/>
                <w:szCs w:val="22"/>
              </w:rPr>
              <w:t>SITE:</w:t>
            </w:r>
          </w:p>
        </w:tc>
      </w:tr>
      <w:tr w:rsidR="001C2D7E" w14:paraId="15198743" w14:textId="77777777" w:rsidTr="00C548DB">
        <w:tc>
          <w:tcPr>
            <w:tcW w:w="9344" w:type="dxa"/>
            <w:gridSpan w:val="6"/>
          </w:tcPr>
          <w:p w14:paraId="572DDA38" w14:textId="37D75C69" w:rsidR="001C2D7E" w:rsidRDefault="001C2D7E" w:rsidP="00C20D6E">
            <w:pPr>
              <w:rPr>
                <w:rFonts w:ascii="Times" w:hAnsi="Times" w:cs="Arial"/>
                <w:sz w:val="22"/>
                <w:szCs w:val="22"/>
              </w:rPr>
            </w:pPr>
            <w:r>
              <w:rPr>
                <w:rFonts w:ascii="Times" w:hAnsi="Times" w:cs="Arial"/>
                <w:sz w:val="22"/>
                <w:szCs w:val="22"/>
              </w:rPr>
              <w:t>ENDEREÇO COMPLETO:</w:t>
            </w:r>
          </w:p>
        </w:tc>
      </w:tr>
      <w:tr w:rsidR="001C2D7E" w14:paraId="151EEBB9" w14:textId="77777777" w:rsidTr="00C548DB">
        <w:tc>
          <w:tcPr>
            <w:tcW w:w="9344" w:type="dxa"/>
            <w:gridSpan w:val="6"/>
          </w:tcPr>
          <w:p w14:paraId="41DEA2F8" w14:textId="5E45D3B3" w:rsidR="001C2D7E" w:rsidRDefault="001C2D7E" w:rsidP="00C20D6E">
            <w:pPr>
              <w:rPr>
                <w:rFonts w:ascii="Times" w:hAnsi="Times" w:cs="Arial"/>
                <w:sz w:val="22"/>
                <w:szCs w:val="22"/>
              </w:rPr>
            </w:pPr>
            <w:r>
              <w:rPr>
                <w:rFonts w:ascii="Times" w:hAnsi="Times" w:cs="Arial"/>
                <w:sz w:val="22"/>
                <w:szCs w:val="22"/>
              </w:rPr>
              <w:t>RAMO EM QUE ATUA:</w:t>
            </w:r>
          </w:p>
        </w:tc>
      </w:tr>
      <w:tr w:rsidR="001C2D7E" w14:paraId="26DD060E" w14:textId="77777777" w:rsidTr="00C548DB">
        <w:tc>
          <w:tcPr>
            <w:tcW w:w="9344" w:type="dxa"/>
            <w:gridSpan w:val="6"/>
          </w:tcPr>
          <w:p w14:paraId="2ACD73B7" w14:textId="7B6FE44F" w:rsidR="001C2D7E" w:rsidRDefault="001C2D7E" w:rsidP="00D42659">
            <w:pPr>
              <w:rPr>
                <w:rFonts w:ascii="Times" w:hAnsi="Times" w:cs="Arial"/>
                <w:sz w:val="22"/>
                <w:szCs w:val="22"/>
              </w:rPr>
            </w:pPr>
            <w:r>
              <w:rPr>
                <w:rFonts w:ascii="Times" w:hAnsi="Times" w:cs="Arial"/>
                <w:sz w:val="22"/>
                <w:szCs w:val="22"/>
              </w:rPr>
              <w:t xml:space="preserve">NOME DO RESPONSÁVEL </w:t>
            </w:r>
            <w:r w:rsidR="00D42659">
              <w:rPr>
                <w:rFonts w:ascii="Times" w:hAnsi="Times" w:cs="Arial"/>
                <w:sz w:val="22"/>
                <w:szCs w:val="22"/>
              </w:rPr>
              <w:t>LEGAL</w:t>
            </w:r>
            <w:r>
              <w:rPr>
                <w:rFonts w:ascii="Times" w:hAnsi="Times" w:cs="Arial"/>
                <w:sz w:val="22"/>
                <w:szCs w:val="22"/>
              </w:rPr>
              <w:t>:</w:t>
            </w:r>
          </w:p>
        </w:tc>
      </w:tr>
      <w:tr w:rsidR="001C2D7E" w14:paraId="1EC627FF" w14:textId="77777777" w:rsidTr="00C548DB">
        <w:tc>
          <w:tcPr>
            <w:tcW w:w="9344" w:type="dxa"/>
            <w:gridSpan w:val="6"/>
          </w:tcPr>
          <w:p w14:paraId="4B7691DA" w14:textId="32F92646" w:rsidR="001C2D7E" w:rsidRDefault="001C2D7E" w:rsidP="00C20D6E">
            <w:pPr>
              <w:rPr>
                <w:rFonts w:ascii="Times" w:hAnsi="Times" w:cs="Arial"/>
                <w:sz w:val="22"/>
                <w:szCs w:val="22"/>
              </w:rPr>
            </w:pPr>
            <w:r>
              <w:rPr>
                <w:rFonts w:ascii="Times" w:hAnsi="Times" w:cs="Arial"/>
                <w:sz w:val="22"/>
                <w:szCs w:val="22"/>
              </w:rPr>
              <w:t>CARGO:</w:t>
            </w:r>
          </w:p>
        </w:tc>
      </w:tr>
      <w:tr w:rsidR="001C2D7E" w14:paraId="23B40B9A" w14:textId="77777777" w:rsidTr="00C548DB">
        <w:tc>
          <w:tcPr>
            <w:tcW w:w="9344" w:type="dxa"/>
            <w:gridSpan w:val="6"/>
          </w:tcPr>
          <w:p w14:paraId="369C429B" w14:textId="4D2DDDE0" w:rsidR="001C2D7E" w:rsidRDefault="001C2D7E" w:rsidP="00C20D6E">
            <w:pPr>
              <w:rPr>
                <w:rFonts w:ascii="Times" w:hAnsi="Times" w:cs="Arial"/>
                <w:sz w:val="22"/>
                <w:szCs w:val="22"/>
              </w:rPr>
            </w:pPr>
            <w:r>
              <w:rPr>
                <w:rFonts w:ascii="Times" w:hAnsi="Times" w:cs="Arial"/>
                <w:sz w:val="22"/>
                <w:szCs w:val="22"/>
              </w:rPr>
              <w:t>E-MAIL</w:t>
            </w:r>
          </w:p>
        </w:tc>
      </w:tr>
      <w:tr w:rsidR="001C2D7E" w14:paraId="3E688B53" w14:textId="77777777" w:rsidTr="00C548DB">
        <w:tc>
          <w:tcPr>
            <w:tcW w:w="5665" w:type="dxa"/>
            <w:gridSpan w:val="3"/>
          </w:tcPr>
          <w:p w14:paraId="55A0663A" w14:textId="77777777" w:rsidR="001C2D7E" w:rsidRDefault="001C2D7E" w:rsidP="00C20D6E">
            <w:pPr>
              <w:rPr>
                <w:rFonts w:ascii="Times" w:hAnsi="Times" w:cs="Arial"/>
                <w:sz w:val="22"/>
                <w:szCs w:val="22"/>
              </w:rPr>
            </w:pPr>
            <w:r>
              <w:rPr>
                <w:rFonts w:ascii="Times" w:hAnsi="Times" w:cs="Arial"/>
                <w:sz w:val="22"/>
                <w:szCs w:val="22"/>
              </w:rPr>
              <w:t>TELEFONE DA EMPRESA:</w:t>
            </w:r>
          </w:p>
        </w:tc>
        <w:tc>
          <w:tcPr>
            <w:tcW w:w="3679" w:type="dxa"/>
            <w:gridSpan w:val="3"/>
          </w:tcPr>
          <w:p w14:paraId="34EE8B73" w14:textId="057E93BE" w:rsidR="001C2D7E" w:rsidRDefault="001C2D7E" w:rsidP="00C20D6E">
            <w:pPr>
              <w:rPr>
                <w:rFonts w:ascii="Times" w:hAnsi="Times" w:cs="Arial"/>
                <w:sz w:val="22"/>
                <w:szCs w:val="22"/>
              </w:rPr>
            </w:pPr>
            <w:r>
              <w:rPr>
                <w:rFonts w:ascii="Times" w:hAnsi="Times" w:cs="Arial"/>
                <w:sz w:val="22"/>
                <w:szCs w:val="22"/>
              </w:rPr>
              <w:t>CELULAR:</w:t>
            </w:r>
          </w:p>
        </w:tc>
      </w:tr>
      <w:tr w:rsidR="00D42659" w14:paraId="1F2322B9" w14:textId="77777777" w:rsidTr="00C548DB">
        <w:tc>
          <w:tcPr>
            <w:tcW w:w="9344" w:type="dxa"/>
            <w:gridSpan w:val="6"/>
          </w:tcPr>
          <w:p w14:paraId="1CDE81B8" w14:textId="5923F6EA" w:rsidR="00D42659" w:rsidRPr="00D42659" w:rsidRDefault="008F0FF2" w:rsidP="00D42659">
            <w:pPr>
              <w:jc w:val="center"/>
              <w:rPr>
                <w:rFonts w:ascii="Times" w:hAnsi="Times" w:cs="Arial"/>
                <w:b/>
                <w:sz w:val="22"/>
                <w:szCs w:val="22"/>
              </w:rPr>
            </w:pPr>
            <w:r>
              <w:rPr>
                <w:rFonts w:ascii="Times" w:hAnsi="Times" w:cs="Arial"/>
                <w:b/>
                <w:sz w:val="22"/>
                <w:szCs w:val="22"/>
              </w:rPr>
              <w:t xml:space="preserve">DADOS PARA EMISSÃO DE </w:t>
            </w:r>
            <w:r w:rsidR="00D42659" w:rsidRPr="00D42659">
              <w:rPr>
                <w:rFonts w:ascii="Times" w:hAnsi="Times" w:cs="Arial"/>
                <w:b/>
                <w:sz w:val="22"/>
                <w:szCs w:val="22"/>
              </w:rPr>
              <w:t>NOTA FISCAL</w:t>
            </w:r>
          </w:p>
        </w:tc>
      </w:tr>
      <w:tr w:rsidR="00D42659" w14:paraId="3D7367B1" w14:textId="77777777" w:rsidTr="00C548DB">
        <w:tc>
          <w:tcPr>
            <w:tcW w:w="9344" w:type="dxa"/>
            <w:gridSpan w:val="6"/>
          </w:tcPr>
          <w:p w14:paraId="3FA87A94" w14:textId="0ACD5987" w:rsidR="00D42659" w:rsidRDefault="00D42659" w:rsidP="00D42659">
            <w:pPr>
              <w:rPr>
                <w:rFonts w:ascii="Times" w:hAnsi="Times" w:cs="Arial"/>
                <w:sz w:val="22"/>
                <w:szCs w:val="22"/>
              </w:rPr>
            </w:pPr>
            <w:r>
              <w:rPr>
                <w:rFonts w:ascii="Times" w:hAnsi="Times" w:cs="Arial"/>
                <w:sz w:val="22"/>
                <w:szCs w:val="22"/>
              </w:rPr>
              <w:t>ENDEREÇO COMPLETO:</w:t>
            </w:r>
            <w:r w:rsidR="008F0FF2">
              <w:rPr>
                <w:rFonts w:ascii="Times" w:hAnsi="Times" w:cs="Arial"/>
                <w:sz w:val="22"/>
                <w:szCs w:val="22"/>
              </w:rPr>
              <w:t xml:space="preserve"> (apenas se for diferente do informado acima)</w:t>
            </w:r>
          </w:p>
        </w:tc>
      </w:tr>
      <w:tr w:rsidR="00D42659" w14:paraId="59A8D56B" w14:textId="77777777" w:rsidTr="00C548DB">
        <w:tc>
          <w:tcPr>
            <w:tcW w:w="9344" w:type="dxa"/>
            <w:gridSpan w:val="6"/>
          </w:tcPr>
          <w:p w14:paraId="6466DFE9" w14:textId="28B50BC7" w:rsidR="00D42659" w:rsidRDefault="00D42659" w:rsidP="008427B2">
            <w:pPr>
              <w:rPr>
                <w:rFonts w:ascii="Times" w:hAnsi="Times" w:cs="Arial"/>
                <w:sz w:val="22"/>
                <w:szCs w:val="22"/>
              </w:rPr>
            </w:pPr>
            <w:r>
              <w:rPr>
                <w:rFonts w:ascii="Times" w:hAnsi="Times" w:cs="Arial"/>
                <w:sz w:val="22"/>
                <w:szCs w:val="22"/>
              </w:rPr>
              <w:t>NOME DO CONTATO FINANCEIRO:</w:t>
            </w:r>
          </w:p>
        </w:tc>
      </w:tr>
      <w:tr w:rsidR="00D42659" w14:paraId="374CA8E6" w14:textId="77777777" w:rsidTr="00C548DB">
        <w:tc>
          <w:tcPr>
            <w:tcW w:w="9344" w:type="dxa"/>
            <w:gridSpan w:val="6"/>
          </w:tcPr>
          <w:p w14:paraId="3D1059AA" w14:textId="4491ACEE" w:rsidR="00D42659" w:rsidRDefault="00D42659" w:rsidP="008427B2">
            <w:pPr>
              <w:rPr>
                <w:rFonts w:ascii="Times" w:hAnsi="Times" w:cs="Arial"/>
                <w:sz w:val="22"/>
                <w:szCs w:val="22"/>
              </w:rPr>
            </w:pPr>
            <w:r>
              <w:rPr>
                <w:rFonts w:ascii="Times" w:hAnsi="Times" w:cs="Arial"/>
                <w:sz w:val="22"/>
                <w:szCs w:val="22"/>
              </w:rPr>
              <w:t>E-MAIL:</w:t>
            </w:r>
          </w:p>
        </w:tc>
      </w:tr>
      <w:tr w:rsidR="00D42659" w14:paraId="7DB04F65" w14:textId="77777777" w:rsidTr="00C548DB">
        <w:tc>
          <w:tcPr>
            <w:tcW w:w="5665" w:type="dxa"/>
            <w:gridSpan w:val="3"/>
          </w:tcPr>
          <w:p w14:paraId="12F846BD" w14:textId="6683F1F1" w:rsidR="00D42659" w:rsidRDefault="00D42659" w:rsidP="00D42659">
            <w:pPr>
              <w:rPr>
                <w:rFonts w:ascii="Times" w:hAnsi="Times" w:cs="Arial"/>
                <w:sz w:val="22"/>
                <w:szCs w:val="22"/>
              </w:rPr>
            </w:pPr>
            <w:r>
              <w:rPr>
                <w:rFonts w:ascii="Times" w:hAnsi="Times" w:cs="Arial"/>
                <w:sz w:val="22"/>
                <w:szCs w:val="22"/>
              </w:rPr>
              <w:t>TELEFONE DO CONTATO:</w:t>
            </w:r>
          </w:p>
        </w:tc>
        <w:tc>
          <w:tcPr>
            <w:tcW w:w="3679" w:type="dxa"/>
            <w:gridSpan w:val="3"/>
          </w:tcPr>
          <w:p w14:paraId="59BE8990" w14:textId="77777777" w:rsidR="00D42659" w:rsidRDefault="00D42659" w:rsidP="008427B2">
            <w:pPr>
              <w:rPr>
                <w:rFonts w:ascii="Times" w:hAnsi="Times" w:cs="Arial"/>
                <w:sz w:val="22"/>
                <w:szCs w:val="22"/>
              </w:rPr>
            </w:pPr>
            <w:r>
              <w:rPr>
                <w:rFonts w:ascii="Times" w:hAnsi="Times" w:cs="Arial"/>
                <w:sz w:val="22"/>
                <w:szCs w:val="22"/>
              </w:rPr>
              <w:t>CELULAR:</w:t>
            </w:r>
          </w:p>
        </w:tc>
      </w:tr>
      <w:tr w:rsidR="001C2D7E" w14:paraId="2458E3F0" w14:textId="77777777" w:rsidTr="00C548DB">
        <w:trPr>
          <w:trHeight w:val="227"/>
        </w:trPr>
        <w:tc>
          <w:tcPr>
            <w:tcW w:w="9344" w:type="dxa"/>
            <w:gridSpan w:val="6"/>
            <w:shd w:val="clear" w:color="auto" w:fill="D9D9D9" w:themeFill="background1" w:themeFillShade="D9"/>
          </w:tcPr>
          <w:p w14:paraId="0F96B98C" w14:textId="05FE6636" w:rsidR="001C2D7E" w:rsidRPr="006A2FE1" w:rsidRDefault="001C2D7E" w:rsidP="00B2777B">
            <w:pPr>
              <w:pStyle w:val="PargrafodaLista"/>
              <w:numPr>
                <w:ilvl w:val="0"/>
                <w:numId w:val="7"/>
              </w:numPr>
              <w:spacing w:after="0"/>
              <w:jc w:val="center"/>
              <w:rPr>
                <w:rFonts w:ascii="Times" w:hAnsi="Times" w:cs="Arial"/>
              </w:rPr>
            </w:pPr>
            <w:proofErr w:type="gramStart"/>
            <w:r w:rsidRPr="006A2FE1">
              <w:rPr>
                <w:rFonts w:ascii="Times" w:hAnsi="Times" w:cs="Arial"/>
              </w:rPr>
              <w:t>SERVIÇO</w:t>
            </w:r>
            <w:r w:rsidR="006A2FE1" w:rsidRPr="006A2FE1">
              <w:rPr>
                <w:rFonts w:ascii="Times" w:hAnsi="Times" w:cs="Arial"/>
              </w:rPr>
              <w:t>(</w:t>
            </w:r>
            <w:proofErr w:type="gramEnd"/>
            <w:r w:rsidR="006A2FE1" w:rsidRPr="006A2FE1">
              <w:rPr>
                <w:rFonts w:ascii="Times" w:hAnsi="Times" w:cs="Arial"/>
              </w:rPr>
              <w:t>S)</w:t>
            </w:r>
            <w:r w:rsidRPr="006A2FE1">
              <w:rPr>
                <w:rFonts w:ascii="Times" w:hAnsi="Times" w:cs="Arial"/>
              </w:rPr>
              <w:t xml:space="preserve"> NO</w:t>
            </w:r>
            <w:r w:rsidR="006A2FE1" w:rsidRPr="006A2FE1">
              <w:rPr>
                <w:rFonts w:ascii="Times" w:hAnsi="Times" w:cs="Arial"/>
              </w:rPr>
              <w:t>(S)</w:t>
            </w:r>
            <w:r w:rsidRPr="006A2FE1">
              <w:rPr>
                <w:rFonts w:ascii="Times" w:hAnsi="Times" w:cs="Arial"/>
              </w:rPr>
              <w:t xml:space="preserve"> QUAL</w:t>
            </w:r>
            <w:r w:rsidR="006A2FE1" w:rsidRPr="006A2FE1">
              <w:rPr>
                <w:rFonts w:ascii="Times" w:hAnsi="Times" w:cs="Arial"/>
              </w:rPr>
              <w:t>(IS)</w:t>
            </w:r>
            <w:r w:rsidRPr="006A2FE1">
              <w:rPr>
                <w:rFonts w:ascii="Times" w:hAnsi="Times" w:cs="Arial"/>
              </w:rPr>
              <w:t xml:space="preserve"> TEM INTERESSE</w:t>
            </w:r>
          </w:p>
        </w:tc>
      </w:tr>
      <w:tr w:rsidR="006A2FE1" w14:paraId="5116C891" w14:textId="77777777" w:rsidTr="00C548DB">
        <w:tc>
          <w:tcPr>
            <w:tcW w:w="3681" w:type="dxa"/>
          </w:tcPr>
          <w:p w14:paraId="1106E6ED" w14:textId="626B1AEF" w:rsidR="006A2FE1" w:rsidRDefault="006A2FE1" w:rsidP="00C20D6E">
            <w:pPr>
              <w:rPr>
                <w:rFonts w:ascii="Times" w:hAnsi="Times" w:cs="Arial"/>
                <w:sz w:val="22"/>
                <w:szCs w:val="22"/>
              </w:rPr>
            </w:pPr>
            <w:r>
              <w:rPr>
                <w:rFonts w:ascii="Times" w:hAnsi="Times" w:cs="Arial"/>
                <w:sz w:val="22"/>
                <w:szCs w:val="22"/>
              </w:rPr>
              <w:t>Nome do Serviço</w:t>
            </w:r>
          </w:p>
        </w:tc>
        <w:tc>
          <w:tcPr>
            <w:tcW w:w="1276" w:type="dxa"/>
          </w:tcPr>
          <w:p w14:paraId="50D5D575" w14:textId="30CA9E0C" w:rsidR="006A2FE1" w:rsidRDefault="006A2FE1" w:rsidP="00C20D6E">
            <w:pPr>
              <w:rPr>
                <w:rFonts w:ascii="Times" w:hAnsi="Times" w:cs="Arial"/>
                <w:sz w:val="22"/>
                <w:szCs w:val="22"/>
              </w:rPr>
            </w:pPr>
            <w:r>
              <w:rPr>
                <w:rFonts w:ascii="Times" w:hAnsi="Times" w:cs="Arial"/>
                <w:sz w:val="22"/>
                <w:szCs w:val="22"/>
              </w:rPr>
              <w:t>Quantidade</w:t>
            </w:r>
          </w:p>
        </w:tc>
        <w:tc>
          <w:tcPr>
            <w:tcW w:w="2051" w:type="dxa"/>
            <w:gridSpan w:val="3"/>
          </w:tcPr>
          <w:p w14:paraId="366ACEA8" w14:textId="29BCBA48" w:rsidR="006A2FE1" w:rsidRDefault="006A2FE1" w:rsidP="00C20D6E">
            <w:pPr>
              <w:rPr>
                <w:rFonts w:ascii="Times" w:hAnsi="Times" w:cs="Arial"/>
                <w:sz w:val="22"/>
                <w:szCs w:val="22"/>
              </w:rPr>
            </w:pPr>
            <w:r>
              <w:rPr>
                <w:rFonts w:ascii="Times" w:hAnsi="Times" w:cs="Arial"/>
                <w:sz w:val="22"/>
                <w:szCs w:val="22"/>
              </w:rPr>
              <w:t>Valor Unitário (R$)</w:t>
            </w:r>
          </w:p>
        </w:tc>
        <w:tc>
          <w:tcPr>
            <w:tcW w:w="2336" w:type="dxa"/>
          </w:tcPr>
          <w:p w14:paraId="2D528075" w14:textId="4524A437" w:rsidR="006A2FE1" w:rsidRDefault="006A2FE1" w:rsidP="00C20D6E">
            <w:pPr>
              <w:rPr>
                <w:rFonts w:ascii="Times" w:hAnsi="Times" w:cs="Arial"/>
                <w:sz w:val="22"/>
                <w:szCs w:val="22"/>
              </w:rPr>
            </w:pPr>
            <w:r>
              <w:rPr>
                <w:rFonts w:ascii="Times" w:hAnsi="Times" w:cs="Arial"/>
                <w:sz w:val="22"/>
                <w:szCs w:val="22"/>
              </w:rPr>
              <w:t>Total (R$)</w:t>
            </w:r>
          </w:p>
        </w:tc>
      </w:tr>
      <w:tr w:rsidR="00474F12" w14:paraId="310E1434" w14:textId="77777777" w:rsidTr="00C548DB">
        <w:tc>
          <w:tcPr>
            <w:tcW w:w="3681" w:type="dxa"/>
          </w:tcPr>
          <w:p w14:paraId="536E3139" w14:textId="77777777" w:rsidR="00474F12" w:rsidRDefault="00474F12" w:rsidP="008427B2">
            <w:pPr>
              <w:rPr>
                <w:rFonts w:ascii="Times" w:hAnsi="Times" w:cs="Arial"/>
                <w:sz w:val="22"/>
                <w:szCs w:val="22"/>
              </w:rPr>
            </w:pPr>
          </w:p>
        </w:tc>
        <w:tc>
          <w:tcPr>
            <w:tcW w:w="1276" w:type="dxa"/>
          </w:tcPr>
          <w:p w14:paraId="4563439B" w14:textId="77777777" w:rsidR="00474F12" w:rsidRDefault="00474F12" w:rsidP="008427B2">
            <w:pPr>
              <w:rPr>
                <w:rFonts w:ascii="Times" w:hAnsi="Times" w:cs="Arial"/>
                <w:sz w:val="22"/>
                <w:szCs w:val="22"/>
              </w:rPr>
            </w:pPr>
          </w:p>
        </w:tc>
        <w:tc>
          <w:tcPr>
            <w:tcW w:w="2051" w:type="dxa"/>
            <w:gridSpan w:val="3"/>
          </w:tcPr>
          <w:p w14:paraId="0C255A5E" w14:textId="77777777" w:rsidR="00474F12" w:rsidRDefault="00474F12" w:rsidP="008427B2">
            <w:pPr>
              <w:rPr>
                <w:rFonts w:ascii="Times" w:hAnsi="Times" w:cs="Arial"/>
                <w:sz w:val="22"/>
                <w:szCs w:val="22"/>
              </w:rPr>
            </w:pPr>
          </w:p>
        </w:tc>
        <w:tc>
          <w:tcPr>
            <w:tcW w:w="2336" w:type="dxa"/>
          </w:tcPr>
          <w:p w14:paraId="10087F73" w14:textId="77777777" w:rsidR="00474F12" w:rsidRDefault="00474F12" w:rsidP="008427B2">
            <w:pPr>
              <w:rPr>
                <w:rFonts w:ascii="Times" w:hAnsi="Times" w:cs="Arial"/>
                <w:sz w:val="22"/>
                <w:szCs w:val="22"/>
              </w:rPr>
            </w:pPr>
          </w:p>
        </w:tc>
      </w:tr>
      <w:tr w:rsidR="00474F12" w14:paraId="63772AED" w14:textId="77777777" w:rsidTr="00C548DB">
        <w:tc>
          <w:tcPr>
            <w:tcW w:w="3681" w:type="dxa"/>
          </w:tcPr>
          <w:p w14:paraId="1092DB8E" w14:textId="77777777" w:rsidR="00474F12" w:rsidRDefault="00474F12" w:rsidP="008427B2">
            <w:pPr>
              <w:rPr>
                <w:rFonts w:ascii="Times" w:hAnsi="Times" w:cs="Arial"/>
                <w:sz w:val="22"/>
                <w:szCs w:val="22"/>
              </w:rPr>
            </w:pPr>
          </w:p>
        </w:tc>
        <w:tc>
          <w:tcPr>
            <w:tcW w:w="1276" w:type="dxa"/>
          </w:tcPr>
          <w:p w14:paraId="6CFD8317" w14:textId="77777777" w:rsidR="00474F12" w:rsidRDefault="00474F12" w:rsidP="008427B2">
            <w:pPr>
              <w:rPr>
                <w:rFonts w:ascii="Times" w:hAnsi="Times" w:cs="Arial"/>
                <w:sz w:val="22"/>
                <w:szCs w:val="22"/>
              </w:rPr>
            </w:pPr>
          </w:p>
        </w:tc>
        <w:tc>
          <w:tcPr>
            <w:tcW w:w="2051" w:type="dxa"/>
            <w:gridSpan w:val="3"/>
          </w:tcPr>
          <w:p w14:paraId="549B0583" w14:textId="77777777" w:rsidR="00474F12" w:rsidRDefault="00474F12" w:rsidP="008427B2">
            <w:pPr>
              <w:rPr>
                <w:rFonts w:ascii="Times" w:hAnsi="Times" w:cs="Arial"/>
                <w:sz w:val="22"/>
                <w:szCs w:val="22"/>
              </w:rPr>
            </w:pPr>
          </w:p>
        </w:tc>
        <w:tc>
          <w:tcPr>
            <w:tcW w:w="2336" w:type="dxa"/>
          </w:tcPr>
          <w:p w14:paraId="5A2F4BAE" w14:textId="77777777" w:rsidR="00474F12" w:rsidRDefault="00474F12" w:rsidP="008427B2">
            <w:pPr>
              <w:rPr>
                <w:rFonts w:ascii="Times" w:hAnsi="Times" w:cs="Arial"/>
                <w:sz w:val="22"/>
                <w:szCs w:val="22"/>
              </w:rPr>
            </w:pPr>
          </w:p>
        </w:tc>
      </w:tr>
      <w:tr w:rsidR="00474F12" w14:paraId="5FAB2F68" w14:textId="77777777" w:rsidTr="00C548DB">
        <w:tc>
          <w:tcPr>
            <w:tcW w:w="3681" w:type="dxa"/>
          </w:tcPr>
          <w:p w14:paraId="12DD7889" w14:textId="77777777" w:rsidR="00474F12" w:rsidRDefault="00474F12" w:rsidP="008427B2">
            <w:pPr>
              <w:rPr>
                <w:rFonts w:ascii="Times" w:hAnsi="Times" w:cs="Arial"/>
                <w:sz w:val="22"/>
                <w:szCs w:val="22"/>
              </w:rPr>
            </w:pPr>
          </w:p>
        </w:tc>
        <w:tc>
          <w:tcPr>
            <w:tcW w:w="1276" w:type="dxa"/>
          </w:tcPr>
          <w:p w14:paraId="5565DD6F" w14:textId="77777777" w:rsidR="00474F12" w:rsidRDefault="00474F12" w:rsidP="008427B2">
            <w:pPr>
              <w:rPr>
                <w:rFonts w:ascii="Times" w:hAnsi="Times" w:cs="Arial"/>
                <w:sz w:val="22"/>
                <w:szCs w:val="22"/>
              </w:rPr>
            </w:pPr>
          </w:p>
        </w:tc>
        <w:tc>
          <w:tcPr>
            <w:tcW w:w="2051" w:type="dxa"/>
            <w:gridSpan w:val="3"/>
          </w:tcPr>
          <w:p w14:paraId="3FECD7F8" w14:textId="77777777" w:rsidR="00474F12" w:rsidRDefault="00474F12" w:rsidP="008427B2">
            <w:pPr>
              <w:rPr>
                <w:rFonts w:ascii="Times" w:hAnsi="Times" w:cs="Arial"/>
                <w:sz w:val="22"/>
                <w:szCs w:val="22"/>
              </w:rPr>
            </w:pPr>
          </w:p>
        </w:tc>
        <w:tc>
          <w:tcPr>
            <w:tcW w:w="2336" w:type="dxa"/>
          </w:tcPr>
          <w:p w14:paraId="7C262D77" w14:textId="77777777" w:rsidR="00474F12" w:rsidRDefault="00474F12" w:rsidP="008427B2">
            <w:pPr>
              <w:rPr>
                <w:rFonts w:ascii="Times" w:hAnsi="Times" w:cs="Arial"/>
                <w:sz w:val="22"/>
                <w:szCs w:val="22"/>
              </w:rPr>
            </w:pPr>
          </w:p>
        </w:tc>
      </w:tr>
      <w:tr w:rsidR="00474F12" w14:paraId="782EAFE6" w14:textId="77777777" w:rsidTr="00C548DB">
        <w:tc>
          <w:tcPr>
            <w:tcW w:w="3681" w:type="dxa"/>
          </w:tcPr>
          <w:p w14:paraId="71F3F636" w14:textId="77777777" w:rsidR="00474F12" w:rsidRDefault="00474F12" w:rsidP="008427B2">
            <w:pPr>
              <w:rPr>
                <w:rFonts w:ascii="Times" w:hAnsi="Times" w:cs="Arial"/>
                <w:sz w:val="22"/>
                <w:szCs w:val="22"/>
              </w:rPr>
            </w:pPr>
          </w:p>
        </w:tc>
        <w:tc>
          <w:tcPr>
            <w:tcW w:w="1276" w:type="dxa"/>
          </w:tcPr>
          <w:p w14:paraId="37396317" w14:textId="77777777" w:rsidR="00474F12" w:rsidRDefault="00474F12" w:rsidP="008427B2">
            <w:pPr>
              <w:rPr>
                <w:rFonts w:ascii="Times" w:hAnsi="Times" w:cs="Arial"/>
                <w:sz w:val="22"/>
                <w:szCs w:val="22"/>
              </w:rPr>
            </w:pPr>
          </w:p>
        </w:tc>
        <w:tc>
          <w:tcPr>
            <w:tcW w:w="2051" w:type="dxa"/>
            <w:gridSpan w:val="3"/>
          </w:tcPr>
          <w:p w14:paraId="2F9B2B5E" w14:textId="77777777" w:rsidR="00474F12" w:rsidRDefault="00474F12" w:rsidP="008427B2">
            <w:pPr>
              <w:rPr>
                <w:rFonts w:ascii="Times" w:hAnsi="Times" w:cs="Arial"/>
                <w:sz w:val="22"/>
                <w:szCs w:val="22"/>
              </w:rPr>
            </w:pPr>
          </w:p>
        </w:tc>
        <w:tc>
          <w:tcPr>
            <w:tcW w:w="2336" w:type="dxa"/>
          </w:tcPr>
          <w:p w14:paraId="6EDB8FF6" w14:textId="77777777" w:rsidR="00474F12" w:rsidRDefault="00474F12" w:rsidP="008427B2">
            <w:pPr>
              <w:rPr>
                <w:rFonts w:ascii="Times" w:hAnsi="Times" w:cs="Arial"/>
                <w:sz w:val="22"/>
                <w:szCs w:val="22"/>
              </w:rPr>
            </w:pPr>
          </w:p>
        </w:tc>
      </w:tr>
      <w:tr w:rsidR="006A2FE1" w14:paraId="4D0F3C7F" w14:textId="77777777" w:rsidTr="00C548DB">
        <w:tc>
          <w:tcPr>
            <w:tcW w:w="3681" w:type="dxa"/>
          </w:tcPr>
          <w:p w14:paraId="40282665" w14:textId="72AA6130" w:rsidR="006A2FE1" w:rsidRDefault="006A2FE1" w:rsidP="008427B2">
            <w:pPr>
              <w:rPr>
                <w:rFonts w:ascii="Times" w:hAnsi="Times" w:cs="Arial"/>
                <w:sz w:val="22"/>
                <w:szCs w:val="22"/>
              </w:rPr>
            </w:pPr>
          </w:p>
        </w:tc>
        <w:tc>
          <w:tcPr>
            <w:tcW w:w="1276" w:type="dxa"/>
          </w:tcPr>
          <w:p w14:paraId="5F55CF06" w14:textId="73933D7A" w:rsidR="006A2FE1" w:rsidRDefault="006A2FE1" w:rsidP="008427B2">
            <w:pPr>
              <w:rPr>
                <w:rFonts w:ascii="Times" w:hAnsi="Times" w:cs="Arial"/>
                <w:sz w:val="22"/>
                <w:szCs w:val="22"/>
              </w:rPr>
            </w:pPr>
          </w:p>
        </w:tc>
        <w:tc>
          <w:tcPr>
            <w:tcW w:w="2051" w:type="dxa"/>
            <w:gridSpan w:val="3"/>
          </w:tcPr>
          <w:p w14:paraId="79F40D51" w14:textId="02EA5A34" w:rsidR="006A2FE1" w:rsidRDefault="006A2FE1" w:rsidP="008427B2">
            <w:pPr>
              <w:rPr>
                <w:rFonts w:ascii="Times" w:hAnsi="Times" w:cs="Arial"/>
                <w:sz w:val="22"/>
                <w:szCs w:val="22"/>
              </w:rPr>
            </w:pPr>
          </w:p>
        </w:tc>
        <w:tc>
          <w:tcPr>
            <w:tcW w:w="2336" w:type="dxa"/>
          </w:tcPr>
          <w:p w14:paraId="22AFCB19" w14:textId="462E8D2A" w:rsidR="006A2FE1" w:rsidRDefault="006A2FE1" w:rsidP="008427B2">
            <w:pPr>
              <w:rPr>
                <w:rFonts w:ascii="Times" w:hAnsi="Times" w:cs="Arial"/>
                <w:sz w:val="22"/>
                <w:szCs w:val="22"/>
              </w:rPr>
            </w:pPr>
          </w:p>
        </w:tc>
      </w:tr>
      <w:tr w:rsidR="006A2FE1" w14:paraId="255602BC" w14:textId="77777777" w:rsidTr="00C548DB">
        <w:tc>
          <w:tcPr>
            <w:tcW w:w="3681" w:type="dxa"/>
          </w:tcPr>
          <w:p w14:paraId="5C90B9BD" w14:textId="12BB18CC" w:rsidR="006A2FE1" w:rsidRDefault="006A2FE1" w:rsidP="008427B2">
            <w:pPr>
              <w:rPr>
                <w:rFonts w:ascii="Times" w:hAnsi="Times" w:cs="Arial"/>
                <w:sz w:val="22"/>
                <w:szCs w:val="22"/>
              </w:rPr>
            </w:pPr>
          </w:p>
        </w:tc>
        <w:tc>
          <w:tcPr>
            <w:tcW w:w="1276" w:type="dxa"/>
          </w:tcPr>
          <w:p w14:paraId="37326D30" w14:textId="051BB353" w:rsidR="006A2FE1" w:rsidRDefault="006A2FE1" w:rsidP="008427B2">
            <w:pPr>
              <w:rPr>
                <w:rFonts w:ascii="Times" w:hAnsi="Times" w:cs="Arial"/>
                <w:sz w:val="22"/>
                <w:szCs w:val="22"/>
              </w:rPr>
            </w:pPr>
          </w:p>
        </w:tc>
        <w:tc>
          <w:tcPr>
            <w:tcW w:w="2051" w:type="dxa"/>
            <w:gridSpan w:val="3"/>
          </w:tcPr>
          <w:p w14:paraId="2493A900" w14:textId="1FEDE94B" w:rsidR="006A2FE1" w:rsidRDefault="006A2FE1" w:rsidP="008427B2">
            <w:pPr>
              <w:rPr>
                <w:rFonts w:ascii="Times" w:hAnsi="Times" w:cs="Arial"/>
                <w:sz w:val="22"/>
                <w:szCs w:val="22"/>
              </w:rPr>
            </w:pPr>
          </w:p>
        </w:tc>
        <w:tc>
          <w:tcPr>
            <w:tcW w:w="2336" w:type="dxa"/>
          </w:tcPr>
          <w:p w14:paraId="4FC72151" w14:textId="0D5F668D" w:rsidR="006A2FE1" w:rsidRDefault="006A2FE1" w:rsidP="008427B2">
            <w:pPr>
              <w:rPr>
                <w:rFonts w:ascii="Times" w:hAnsi="Times" w:cs="Arial"/>
                <w:sz w:val="22"/>
                <w:szCs w:val="22"/>
              </w:rPr>
            </w:pPr>
          </w:p>
        </w:tc>
      </w:tr>
      <w:tr w:rsidR="006A2FE1" w14:paraId="41A6F22B" w14:textId="77777777" w:rsidTr="00C548DB">
        <w:tc>
          <w:tcPr>
            <w:tcW w:w="3681" w:type="dxa"/>
          </w:tcPr>
          <w:p w14:paraId="6FB3A5C2" w14:textId="4C60A951" w:rsidR="006A2FE1" w:rsidRDefault="006A2FE1" w:rsidP="008427B2">
            <w:pPr>
              <w:rPr>
                <w:rFonts w:ascii="Times" w:hAnsi="Times" w:cs="Arial"/>
                <w:sz w:val="22"/>
                <w:szCs w:val="22"/>
              </w:rPr>
            </w:pPr>
          </w:p>
        </w:tc>
        <w:tc>
          <w:tcPr>
            <w:tcW w:w="1276" w:type="dxa"/>
          </w:tcPr>
          <w:p w14:paraId="59EAFDE8" w14:textId="0AE3487D" w:rsidR="006A2FE1" w:rsidRDefault="006A2FE1" w:rsidP="008427B2">
            <w:pPr>
              <w:rPr>
                <w:rFonts w:ascii="Times" w:hAnsi="Times" w:cs="Arial"/>
                <w:sz w:val="22"/>
                <w:szCs w:val="22"/>
              </w:rPr>
            </w:pPr>
          </w:p>
        </w:tc>
        <w:tc>
          <w:tcPr>
            <w:tcW w:w="2051" w:type="dxa"/>
            <w:gridSpan w:val="3"/>
          </w:tcPr>
          <w:p w14:paraId="271BA5FE" w14:textId="26EA704F" w:rsidR="006A2FE1" w:rsidRDefault="006A2FE1" w:rsidP="008427B2">
            <w:pPr>
              <w:rPr>
                <w:rFonts w:ascii="Times" w:hAnsi="Times" w:cs="Arial"/>
                <w:sz w:val="22"/>
                <w:szCs w:val="22"/>
              </w:rPr>
            </w:pPr>
          </w:p>
        </w:tc>
        <w:tc>
          <w:tcPr>
            <w:tcW w:w="2336" w:type="dxa"/>
          </w:tcPr>
          <w:p w14:paraId="6ABBCCA6" w14:textId="2EB312F1" w:rsidR="006A2FE1" w:rsidRDefault="006A2FE1" w:rsidP="008427B2">
            <w:pPr>
              <w:rPr>
                <w:rFonts w:ascii="Times" w:hAnsi="Times" w:cs="Arial"/>
                <w:sz w:val="22"/>
                <w:szCs w:val="22"/>
              </w:rPr>
            </w:pPr>
          </w:p>
        </w:tc>
      </w:tr>
      <w:tr w:rsidR="006A2FE1" w14:paraId="619F2044" w14:textId="77777777" w:rsidTr="00C548DB">
        <w:tc>
          <w:tcPr>
            <w:tcW w:w="3681" w:type="dxa"/>
          </w:tcPr>
          <w:p w14:paraId="3CA52ABF" w14:textId="4C53C7CB" w:rsidR="006A2FE1" w:rsidRDefault="006A2FE1" w:rsidP="008427B2">
            <w:pPr>
              <w:rPr>
                <w:rFonts w:ascii="Times" w:hAnsi="Times" w:cs="Arial"/>
                <w:sz w:val="22"/>
                <w:szCs w:val="22"/>
              </w:rPr>
            </w:pPr>
          </w:p>
        </w:tc>
        <w:tc>
          <w:tcPr>
            <w:tcW w:w="1276" w:type="dxa"/>
          </w:tcPr>
          <w:p w14:paraId="2765B409" w14:textId="765F97E9" w:rsidR="006A2FE1" w:rsidRDefault="006A2FE1" w:rsidP="008427B2">
            <w:pPr>
              <w:rPr>
                <w:rFonts w:ascii="Times" w:hAnsi="Times" w:cs="Arial"/>
                <w:sz w:val="22"/>
                <w:szCs w:val="22"/>
              </w:rPr>
            </w:pPr>
          </w:p>
        </w:tc>
        <w:tc>
          <w:tcPr>
            <w:tcW w:w="2051" w:type="dxa"/>
            <w:gridSpan w:val="3"/>
          </w:tcPr>
          <w:p w14:paraId="03B87E29" w14:textId="17175D36" w:rsidR="006A2FE1" w:rsidRDefault="006A2FE1" w:rsidP="008427B2">
            <w:pPr>
              <w:rPr>
                <w:rFonts w:ascii="Times" w:hAnsi="Times" w:cs="Arial"/>
                <w:sz w:val="22"/>
                <w:szCs w:val="22"/>
              </w:rPr>
            </w:pPr>
          </w:p>
        </w:tc>
        <w:tc>
          <w:tcPr>
            <w:tcW w:w="2336" w:type="dxa"/>
          </w:tcPr>
          <w:p w14:paraId="57CCA9E8" w14:textId="334C7453" w:rsidR="006A2FE1" w:rsidRDefault="006A2FE1" w:rsidP="008427B2">
            <w:pPr>
              <w:rPr>
                <w:rFonts w:ascii="Times" w:hAnsi="Times" w:cs="Arial"/>
                <w:sz w:val="22"/>
                <w:szCs w:val="22"/>
              </w:rPr>
            </w:pPr>
          </w:p>
        </w:tc>
      </w:tr>
      <w:tr w:rsidR="006A2FE1" w14:paraId="6F84DDFE" w14:textId="77777777" w:rsidTr="00C548DB">
        <w:tc>
          <w:tcPr>
            <w:tcW w:w="6941" w:type="dxa"/>
            <w:gridSpan w:val="4"/>
          </w:tcPr>
          <w:p w14:paraId="4086995C" w14:textId="720508C6" w:rsidR="006A2FE1" w:rsidRDefault="006A2FE1" w:rsidP="006A2FE1">
            <w:pPr>
              <w:jc w:val="center"/>
              <w:rPr>
                <w:rFonts w:ascii="Times" w:hAnsi="Times" w:cs="Arial"/>
                <w:sz w:val="22"/>
                <w:szCs w:val="22"/>
              </w:rPr>
            </w:pPr>
            <w:r>
              <w:rPr>
                <w:rFonts w:ascii="Times" w:hAnsi="Times" w:cs="Arial"/>
                <w:sz w:val="22"/>
                <w:szCs w:val="22"/>
              </w:rPr>
              <w:t>VALOR TOTAL</w:t>
            </w:r>
          </w:p>
        </w:tc>
        <w:tc>
          <w:tcPr>
            <w:tcW w:w="2403" w:type="dxa"/>
            <w:gridSpan w:val="2"/>
          </w:tcPr>
          <w:p w14:paraId="06AB2A5D" w14:textId="05524751" w:rsidR="006A2FE1" w:rsidRDefault="006A2FE1" w:rsidP="00C20D6E">
            <w:pPr>
              <w:rPr>
                <w:rFonts w:ascii="Times" w:hAnsi="Times" w:cs="Arial"/>
                <w:sz w:val="22"/>
                <w:szCs w:val="22"/>
              </w:rPr>
            </w:pPr>
          </w:p>
        </w:tc>
      </w:tr>
      <w:tr w:rsidR="001C2D7E" w14:paraId="4DC048EB" w14:textId="77777777" w:rsidTr="00C548DB">
        <w:tc>
          <w:tcPr>
            <w:tcW w:w="9344" w:type="dxa"/>
            <w:gridSpan w:val="6"/>
            <w:shd w:val="clear" w:color="auto" w:fill="D9D9D9" w:themeFill="background1" w:themeFillShade="D9"/>
          </w:tcPr>
          <w:p w14:paraId="7F3FCD9F" w14:textId="35D1ECAF" w:rsidR="001C2D7E" w:rsidRPr="006A2FE1" w:rsidRDefault="001C2D7E" w:rsidP="00B2777B">
            <w:pPr>
              <w:pStyle w:val="PargrafodaLista"/>
              <w:numPr>
                <w:ilvl w:val="0"/>
                <w:numId w:val="7"/>
              </w:numPr>
              <w:spacing w:after="0"/>
              <w:jc w:val="center"/>
              <w:rPr>
                <w:rFonts w:ascii="Times" w:hAnsi="Times" w:cs="Arial"/>
              </w:rPr>
            </w:pPr>
            <w:r w:rsidRPr="006A2FE1">
              <w:rPr>
                <w:rFonts w:ascii="Times" w:hAnsi="Times" w:cs="Arial"/>
              </w:rPr>
              <w:t>CLÁUSULAS COMPLEMENTARES AO EDITAL XX/2018</w:t>
            </w:r>
          </w:p>
        </w:tc>
      </w:tr>
      <w:tr w:rsidR="001C2D7E" w14:paraId="58D95418" w14:textId="77777777" w:rsidTr="00C548DB">
        <w:tc>
          <w:tcPr>
            <w:tcW w:w="9344" w:type="dxa"/>
            <w:gridSpan w:val="6"/>
          </w:tcPr>
          <w:p w14:paraId="1B750728" w14:textId="3DE7AF58" w:rsidR="001C2D7E" w:rsidRPr="00E157DC" w:rsidRDefault="001C2D7E" w:rsidP="000555B0">
            <w:pPr>
              <w:pStyle w:val="PargrafodaLista"/>
              <w:numPr>
                <w:ilvl w:val="0"/>
                <w:numId w:val="6"/>
              </w:numPr>
              <w:rPr>
                <w:rFonts w:ascii="Times" w:hAnsi="Times" w:cs="Arial"/>
              </w:rPr>
            </w:pPr>
            <w:r w:rsidRPr="00E157DC">
              <w:rPr>
                <w:rFonts w:ascii="Times" w:hAnsi="Times" w:cs="Arial"/>
              </w:rPr>
              <w:t xml:space="preserve">Por meio deste termo de adesão, a EMPRESA manifesta </w:t>
            </w:r>
            <w:r w:rsidR="008F0FF2" w:rsidRPr="00E157DC">
              <w:rPr>
                <w:rFonts w:ascii="Times" w:hAnsi="Times" w:cs="Arial"/>
              </w:rPr>
              <w:t xml:space="preserve">concordância com os termos do Edital, bem como </w:t>
            </w:r>
            <w:r w:rsidRPr="00E157DC">
              <w:rPr>
                <w:rFonts w:ascii="Times" w:hAnsi="Times" w:cs="Arial"/>
              </w:rPr>
              <w:t xml:space="preserve">interesse pela prestação </w:t>
            </w:r>
            <w:proofErr w:type="gramStart"/>
            <w:r w:rsidRPr="00E157DC">
              <w:rPr>
                <w:rFonts w:ascii="Times" w:hAnsi="Times" w:cs="Arial"/>
              </w:rPr>
              <w:t>d</w:t>
            </w:r>
            <w:r w:rsidR="006A2FE1" w:rsidRPr="00E157DC">
              <w:rPr>
                <w:rFonts w:ascii="Times" w:hAnsi="Times" w:cs="Arial"/>
              </w:rPr>
              <w:t>o(</w:t>
            </w:r>
            <w:proofErr w:type="gramEnd"/>
            <w:r w:rsidR="006A2FE1" w:rsidRPr="00E157DC">
              <w:rPr>
                <w:rFonts w:ascii="Times" w:hAnsi="Times" w:cs="Arial"/>
              </w:rPr>
              <w:t>s)</w:t>
            </w:r>
            <w:r w:rsidRPr="00E157DC">
              <w:rPr>
                <w:rFonts w:ascii="Times" w:hAnsi="Times" w:cs="Arial"/>
              </w:rPr>
              <w:t xml:space="preserve"> serviço</w:t>
            </w:r>
            <w:r w:rsidR="006A2FE1" w:rsidRPr="00E157DC">
              <w:rPr>
                <w:rFonts w:ascii="Times" w:hAnsi="Times" w:cs="Arial"/>
              </w:rPr>
              <w:t>(s) mencionados no item II.</w:t>
            </w:r>
          </w:p>
          <w:p w14:paraId="15066738" w14:textId="5C5727DD" w:rsidR="006A2FE1" w:rsidRPr="00E157DC" w:rsidRDefault="006A2FE1" w:rsidP="000555B0">
            <w:pPr>
              <w:pStyle w:val="PargrafodaLista"/>
              <w:numPr>
                <w:ilvl w:val="0"/>
                <w:numId w:val="6"/>
              </w:numPr>
              <w:rPr>
                <w:rFonts w:ascii="Times" w:hAnsi="Times" w:cs="Arial"/>
              </w:rPr>
            </w:pPr>
            <w:r w:rsidRPr="00E157DC">
              <w:rPr>
                <w:rFonts w:ascii="Times" w:hAnsi="Times" w:cs="Arial"/>
              </w:rPr>
              <w:t>A empresa está ciente de que o projeto referente aos serviços contemplados neste Edital é gerenciado administrativo e financeiramente pela Fundação XXXX, doravante denominada FUNDAÇÃO.</w:t>
            </w:r>
          </w:p>
          <w:p w14:paraId="54FF2E6E" w14:textId="02CF133A" w:rsidR="006A2FE1" w:rsidRPr="00E157DC" w:rsidRDefault="006A2FE1" w:rsidP="000555B0">
            <w:pPr>
              <w:pStyle w:val="PargrafodaLista"/>
              <w:numPr>
                <w:ilvl w:val="0"/>
                <w:numId w:val="6"/>
              </w:numPr>
              <w:rPr>
                <w:rFonts w:ascii="Times" w:hAnsi="Times" w:cs="Arial"/>
              </w:rPr>
            </w:pPr>
            <w:r w:rsidRPr="00E157DC">
              <w:rPr>
                <w:rFonts w:ascii="Times" w:hAnsi="Times" w:cs="Arial"/>
              </w:rPr>
              <w:t>São obrigações da EMPRESA</w:t>
            </w:r>
          </w:p>
          <w:p w14:paraId="34F31B8B" w14:textId="3DDFBCF4" w:rsidR="006A2FE1" w:rsidRPr="00E157DC" w:rsidRDefault="006A2FE1" w:rsidP="000555B0">
            <w:pPr>
              <w:pStyle w:val="PargrafodaLista"/>
              <w:numPr>
                <w:ilvl w:val="1"/>
                <w:numId w:val="6"/>
              </w:numPr>
              <w:rPr>
                <w:rFonts w:ascii="Times" w:hAnsi="Times" w:cs="Arial"/>
              </w:rPr>
            </w:pPr>
            <w:r w:rsidRPr="00E157DC">
              <w:rPr>
                <w:rFonts w:ascii="Times" w:hAnsi="Times" w:cs="Arial"/>
              </w:rPr>
              <w:t>Fornecer os requisitos necessários à prestação dos serviços, especificados no Anexo I do presente Edital.</w:t>
            </w:r>
          </w:p>
          <w:p w14:paraId="4B60B432" w14:textId="68AA06FF" w:rsidR="006A2FE1" w:rsidRPr="00E157DC" w:rsidRDefault="006A2FE1" w:rsidP="000555B0">
            <w:pPr>
              <w:pStyle w:val="PargrafodaLista"/>
              <w:numPr>
                <w:ilvl w:val="1"/>
                <w:numId w:val="6"/>
              </w:numPr>
              <w:rPr>
                <w:rFonts w:ascii="Times" w:hAnsi="Times" w:cs="Arial"/>
              </w:rPr>
            </w:pPr>
            <w:r w:rsidRPr="00E157DC">
              <w:rPr>
                <w:rFonts w:ascii="Times" w:hAnsi="Times" w:cs="Arial"/>
              </w:rPr>
              <w:t>Fornecer eventuais informações necessárias para prestação dos serviços dentro do prazo.</w:t>
            </w:r>
          </w:p>
          <w:p w14:paraId="5DDB606B" w14:textId="351EC886" w:rsidR="006A2FE1" w:rsidRPr="00E157DC" w:rsidRDefault="006A2FE1" w:rsidP="000555B0">
            <w:pPr>
              <w:pStyle w:val="PargrafodaLista"/>
              <w:numPr>
                <w:ilvl w:val="1"/>
                <w:numId w:val="6"/>
              </w:numPr>
              <w:rPr>
                <w:rFonts w:ascii="Times" w:hAnsi="Times" w:cs="Arial"/>
              </w:rPr>
            </w:pPr>
            <w:r w:rsidRPr="00E157DC">
              <w:rPr>
                <w:rFonts w:ascii="Times" w:hAnsi="Times" w:cs="Arial"/>
              </w:rPr>
              <w:t xml:space="preserve">Realizar o pagamento do valor pactuado acima, dentro do prazo </w:t>
            </w:r>
            <w:r w:rsidR="001B4A1C">
              <w:rPr>
                <w:rFonts w:ascii="Times" w:hAnsi="Times" w:cs="Arial"/>
              </w:rPr>
              <w:t>de 3</w:t>
            </w:r>
            <w:r w:rsidRPr="00E157DC">
              <w:rPr>
                <w:rFonts w:ascii="Times" w:hAnsi="Times" w:cs="Arial"/>
              </w:rPr>
              <w:t xml:space="preserve">0 </w:t>
            </w:r>
            <w:r w:rsidR="001B4A1C">
              <w:rPr>
                <w:rFonts w:ascii="Times" w:hAnsi="Times" w:cs="Arial"/>
              </w:rPr>
              <w:t xml:space="preserve">(trinta) </w:t>
            </w:r>
            <w:r w:rsidRPr="00E157DC">
              <w:rPr>
                <w:rFonts w:ascii="Times" w:hAnsi="Times" w:cs="Arial"/>
              </w:rPr>
              <w:t xml:space="preserve">dias a partir da conclusão da prestação dos serviços, por meio de depósito </w:t>
            </w:r>
            <w:r w:rsidR="008F0FF2" w:rsidRPr="00E157DC">
              <w:rPr>
                <w:rFonts w:ascii="Times" w:hAnsi="Times" w:cs="Arial"/>
              </w:rPr>
              <w:t>em</w:t>
            </w:r>
            <w:r w:rsidRPr="00E157DC">
              <w:rPr>
                <w:rFonts w:ascii="Times" w:hAnsi="Times" w:cs="Arial"/>
              </w:rPr>
              <w:t xml:space="preserve"> conta</w:t>
            </w:r>
            <w:r w:rsidR="008F0FF2" w:rsidRPr="00E157DC">
              <w:rPr>
                <w:rFonts w:ascii="Times" w:hAnsi="Times" w:cs="Arial"/>
              </w:rPr>
              <w:t xml:space="preserve"> corrente</w:t>
            </w:r>
            <w:r w:rsidRPr="00E157DC">
              <w:rPr>
                <w:rFonts w:ascii="Times" w:hAnsi="Times" w:cs="Arial"/>
              </w:rPr>
              <w:t xml:space="preserve"> da Fundação.</w:t>
            </w:r>
          </w:p>
          <w:p w14:paraId="5CC1690B" w14:textId="77777777" w:rsidR="006A2FE1" w:rsidRPr="00E157DC" w:rsidRDefault="006A2FE1" w:rsidP="000555B0">
            <w:pPr>
              <w:pStyle w:val="PargrafodaLista"/>
              <w:numPr>
                <w:ilvl w:val="0"/>
                <w:numId w:val="6"/>
              </w:numPr>
              <w:rPr>
                <w:rFonts w:ascii="Times" w:hAnsi="Times" w:cs="Arial"/>
              </w:rPr>
            </w:pPr>
            <w:r w:rsidRPr="00E157DC">
              <w:rPr>
                <w:rFonts w:ascii="Times" w:hAnsi="Times" w:cs="Arial"/>
              </w:rPr>
              <w:t>São obrigações do IFSP</w:t>
            </w:r>
          </w:p>
          <w:p w14:paraId="0209D157" w14:textId="0C93C3A7" w:rsidR="006A2FE1" w:rsidRPr="00E157DC" w:rsidRDefault="006A2FE1" w:rsidP="000555B0">
            <w:pPr>
              <w:pStyle w:val="PargrafodaLista"/>
              <w:numPr>
                <w:ilvl w:val="1"/>
                <w:numId w:val="6"/>
              </w:numPr>
              <w:rPr>
                <w:rFonts w:ascii="Times" w:hAnsi="Times" w:cs="Arial"/>
              </w:rPr>
            </w:pPr>
            <w:r w:rsidRPr="00E157DC">
              <w:rPr>
                <w:rFonts w:ascii="Times" w:hAnsi="Times" w:cs="Arial"/>
              </w:rPr>
              <w:t xml:space="preserve">Entregar os produtos previstos no Anexo I, dentro do prazo estimado. </w:t>
            </w:r>
          </w:p>
          <w:p w14:paraId="06695E17" w14:textId="0E96A150" w:rsidR="006A2FE1" w:rsidRPr="00E157DC" w:rsidRDefault="006A2FE1" w:rsidP="000555B0">
            <w:pPr>
              <w:pStyle w:val="PargrafodaLista"/>
              <w:numPr>
                <w:ilvl w:val="1"/>
                <w:numId w:val="6"/>
              </w:numPr>
              <w:rPr>
                <w:rFonts w:ascii="Times" w:hAnsi="Times" w:cs="Arial"/>
              </w:rPr>
            </w:pPr>
            <w:r w:rsidRPr="00E157DC">
              <w:rPr>
                <w:rFonts w:ascii="Times" w:hAnsi="Times" w:cs="Arial"/>
              </w:rPr>
              <w:t>Solicitar eventuais informações faltantes à EMPRESA</w:t>
            </w:r>
            <w:r w:rsidR="00D42659" w:rsidRPr="00E157DC">
              <w:rPr>
                <w:rFonts w:ascii="Times" w:hAnsi="Times" w:cs="Arial"/>
              </w:rPr>
              <w:t>.</w:t>
            </w:r>
          </w:p>
          <w:p w14:paraId="1BC5981D" w14:textId="1720EFE6" w:rsidR="006A2FE1" w:rsidRPr="00E157DC" w:rsidRDefault="007B377A" w:rsidP="000555B0">
            <w:pPr>
              <w:pStyle w:val="PargrafodaLista"/>
              <w:numPr>
                <w:ilvl w:val="1"/>
                <w:numId w:val="6"/>
              </w:numPr>
              <w:rPr>
                <w:rFonts w:ascii="Times" w:hAnsi="Times" w:cs="Arial"/>
              </w:rPr>
            </w:pPr>
            <w:r w:rsidRPr="00E157DC">
              <w:rPr>
                <w:rFonts w:ascii="Times" w:hAnsi="Times" w:cs="Arial"/>
              </w:rPr>
              <w:t>Providenciar junto</w:t>
            </w:r>
            <w:r w:rsidR="006A2FE1" w:rsidRPr="00E157DC">
              <w:rPr>
                <w:rFonts w:ascii="Times" w:hAnsi="Times" w:cs="Arial"/>
              </w:rPr>
              <w:t xml:space="preserve"> à Fundação a emissão da nota fiscal.</w:t>
            </w:r>
          </w:p>
          <w:p w14:paraId="4E7D7469" w14:textId="77777777" w:rsidR="006A2FE1" w:rsidRPr="00E157DC" w:rsidRDefault="008F0FF2" w:rsidP="000555B0">
            <w:pPr>
              <w:pStyle w:val="PargrafodaLista"/>
              <w:numPr>
                <w:ilvl w:val="0"/>
                <w:numId w:val="6"/>
              </w:numPr>
              <w:rPr>
                <w:rFonts w:ascii="Times" w:hAnsi="Times" w:cs="Arial"/>
              </w:rPr>
            </w:pPr>
            <w:r w:rsidRPr="00E157DC">
              <w:rPr>
                <w:rFonts w:ascii="Times" w:hAnsi="Times" w:cs="Arial"/>
              </w:rPr>
              <w:t>A EMPRESA reconhece que a prestação de serviços é realizada com utilização de recursos e conhecimento do IFSP, não tendo direito sobre a propriedade intelectual de eventuais produtos, processos ou conhecimento resultante da prestação de serviços.</w:t>
            </w:r>
          </w:p>
          <w:p w14:paraId="590967A0" w14:textId="78FF9E88" w:rsidR="00474F12" w:rsidRPr="00474F12" w:rsidRDefault="008F0FF2" w:rsidP="001B4A1C">
            <w:pPr>
              <w:pStyle w:val="PargrafodaLista"/>
              <w:numPr>
                <w:ilvl w:val="0"/>
                <w:numId w:val="6"/>
              </w:numPr>
              <w:rPr>
                <w:rFonts w:ascii="Times" w:hAnsi="Times" w:cs="Arial"/>
              </w:rPr>
            </w:pPr>
            <w:r w:rsidRPr="00E157DC">
              <w:rPr>
                <w:rFonts w:ascii="Times" w:hAnsi="Times" w:cs="Arial"/>
              </w:rPr>
              <w:t>As partes elegem o da Justiça Federal de São Paulo, Seção Judiciária do Estado de São Paulo, para nele ser dirimido qualquer litígio oriundo deste Termo de Adesão, que não puder ser resolvido por negociação direta.</w:t>
            </w:r>
            <w:bookmarkStart w:id="0" w:name="_GoBack"/>
            <w:bookmarkEnd w:id="0"/>
          </w:p>
        </w:tc>
      </w:tr>
      <w:tr w:rsidR="00E157DC" w14:paraId="39EAB62E" w14:textId="77777777" w:rsidTr="00C548DB">
        <w:tc>
          <w:tcPr>
            <w:tcW w:w="9344" w:type="dxa"/>
            <w:gridSpan w:val="6"/>
            <w:shd w:val="clear" w:color="auto" w:fill="D9D9D9" w:themeFill="background1" w:themeFillShade="D9"/>
          </w:tcPr>
          <w:p w14:paraId="74068A0B" w14:textId="1C1F7788" w:rsidR="00E157DC" w:rsidRPr="00E157DC" w:rsidRDefault="00E157DC" w:rsidP="00E157DC">
            <w:pPr>
              <w:pStyle w:val="PargrafodaLista"/>
              <w:numPr>
                <w:ilvl w:val="0"/>
                <w:numId w:val="7"/>
              </w:numPr>
              <w:spacing w:after="0"/>
              <w:jc w:val="center"/>
              <w:rPr>
                <w:rFonts w:ascii="Times" w:hAnsi="Times" w:cs="Arial"/>
              </w:rPr>
            </w:pPr>
            <w:r w:rsidRPr="00E157DC">
              <w:rPr>
                <w:rFonts w:ascii="Times" w:hAnsi="Times" w:cs="Arial"/>
              </w:rPr>
              <w:lastRenderedPageBreak/>
              <w:t>DECLARAÇÃO DOS DIRIGENTES DA EMPRESA</w:t>
            </w:r>
          </w:p>
        </w:tc>
      </w:tr>
      <w:tr w:rsidR="00E157DC" w14:paraId="07AA5582" w14:textId="77777777" w:rsidTr="00C548DB">
        <w:tc>
          <w:tcPr>
            <w:tcW w:w="9344" w:type="dxa"/>
            <w:gridSpan w:val="6"/>
          </w:tcPr>
          <w:p w14:paraId="10926DAC" w14:textId="77777777" w:rsidR="00E157DC" w:rsidRPr="00E157DC" w:rsidRDefault="00E157DC" w:rsidP="00E157DC">
            <w:pPr>
              <w:rPr>
                <w:rFonts w:ascii="Times" w:hAnsi="Times" w:cs="Times"/>
                <w:sz w:val="22"/>
                <w:szCs w:val="22"/>
              </w:rPr>
            </w:pPr>
            <w:r w:rsidRPr="00E157DC">
              <w:rPr>
                <w:rFonts w:ascii="Times" w:hAnsi="Times" w:cs="Times"/>
                <w:sz w:val="22"/>
                <w:szCs w:val="22"/>
              </w:rPr>
              <w:t>Declaro que os dirigentes da Empresa:</w:t>
            </w:r>
          </w:p>
          <w:p w14:paraId="5C8617AE" w14:textId="77777777" w:rsidR="00E157DC" w:rsidRPr="00E157DC" w:rsidRDefault="00E157DC" w:rsidP="00E157DC">
            <w:pPr>
              <w:pStyle w:val="PargrafodaLista"/>
              <w:numPr>
                <w:ilvl w:val="0"/>
                <w:numId w:val="9"/>
              </w:numPr>
              <w:rPr>
                <w:rFonts w:ascii="Times" w:hAnsi="Times" w:cs="Times"/>
              </w:rPr>
            </w:pPr>
            <w:proofErr w:type="gramStart"/>
            <w:r w:rsidRPr="00E157DC">
              <w:rPr>
                <w:rFonts w:ascii="Times" w:hAnsi="Times" w:cs="Times"/>
              </w:rPr>
              <w:t>bem</w:t>
            </w:r>
            <w:proofErr w:type="gramEnd"/>
            <w:r w:rsidRPr="00E157DC">
              <w:rPr>
                <w:rFonts w:ascii="Times" w:hAnsi="Times" w:cs="Times"/>
              </w:rPr>
              <w:t xml:space="preserve"> como seus cônjuges ou companheiros ou parentes até o segundo grau não são membros de Poder ou do Ministério Público, ou dirigentes do IFSP;</w:t>
            </w:r>
          </w:p>
          <w:p w14:paraId="1F4750E5" w14:textId="77777777" w:rsidR="00E157DC" w:rsidRPr="00E157DC" w:rsidRDefault="00E157DC" w:rsidP="00E157DC">
            <w:pPr>
              <w:pStyle w:val="PargrafodaLista"/>
              <w:numPr>
                <w:ilvl w:val="0"/>
                <w:numId w:val="9"/>
              </w:numPr>
              <w:rPr>
                <w:rFonts w:ascii="Times" w:hAnsi="Times" w:cs="Times"/>
              </w:rPr>
            </w:pPr>
            <w:proofErr w:type="gramStart"/>
            <w:r w:rsidRPr="00E157DC">
              <w:rPr>
                <w:rFonts w:ascii="Times" w:hAnsi="Times" w:cs="Times"/>
              </w:rPr>
              <w:t>não</w:t>
            </w:r>
            <w:proofErr w:type="gramEnd"/>
            <w:r w:rsidRPr="00E157DC">
              <w:rPr>
                <w:rFonts w:ascii="Times" w:hAnsi="Times" w:cs="Times"/>
              </w:rPr>
              <w:t xml:space="preserve"> tem contas relativas a parcerias julgadas irregulares ou rejeitadas por Tribunal ou Conselho de Contas de qualquer esfera da Federação, em decisão irrecorrível, nos últimos 8 anos;</w:t>
            </w:r>
          </w:p>
          <w:p w14:paraId="7C698154" w14:textId="77777777" w:rsidR="00E157DC" w:rsidRDefault="00E157DC" w:rsidP="00E157DC">
            <w:pPr>
              <w:pStyle w:val="PargrafodaLista"/>
              <w:numPr>
                <w:ilvl w:val="0"/>
                <w:numId w:val="9"/>
              </w:numPr>
              <w:rPr>
                <w:rFonts w:ascii="Times" w:hAnsi="Times" w:cs="Times"/>
              </w:rPr>
            </w:pPr>
            <w:proofErr w:type="gramStart"/>
            <w:r w:rsidRPr="00E157DC">
              <w:rPr>
                <w:rFonts w:ascii="Times" w:hAnsi="Times" w:cs="Times"/>
              </w:rPr>
              <w:t>não</w:t>
            </w:r>
            <w:proofErr w:type="gramEnd"/>
            <w:r w:rsidRPr="00E157DC">
              <w:rPr>
                <w:rFonts w:ascii="Times" w:hAnsi="Times" w:cs="Times"/>
              </w:rPr>
              <w:t xml:space="preserve"> foram julgados responsáveis por falta grave e inabilitados para o exercício de cargo em comissão ou função de confiança;</w:t>
            </w:r>
          </w:p>
          <w:p w14:paraId="46DF82D1" w14:textId="76937956" w:rsidR="008C659B" w:rsidRPr="008C659B" w:rsidRDefault="008C659B" w:rsidP="00E157DC">
            <w:pPr>
              <w:pStyle w:val="PargrafodaLista"/>
              <w:numPr>
                <w:ilvl w:val="0"/>
                <w:numId w:val="9"/>
              </w:numPr>
              <w:rPr>
                <w:rFonts w:ascii="Times" w:hAnsi="Times" w:cs="Times"/>
              </w:rPr>
            </w:pPr>
            <w:proofErr w:type="gramStart"/>
            <w:r w:rsidRPr="00E157DC">
              <w:rPr>
                <w:rFonts w:ascii="Times" w:hAnsi="Times" w:cs="Times"/>
              </w:rPr>
              <w:t>não</w:t>
            </w:r>
            <w:proofErr w:type="gramEnd"/>
            <w:r w:rsidRPr="00E157DC">
              <w:rPr>
                <w:rFonts w:ascii="Times" w:hAnsi="Times" w:cs="Times"/>
              </w:rPr>
              <w:t xml:space="preserve"> foram considerados responsáveis por ato de improbidade.</w:t>
            </w:r>
          </w:p>
        </w:tc>
      </w:tr>
      <w:tr w:rsidR="001C2D7E" w14:paraId="6741C79A" w14:textId="77777777" w:rsidTr="00C548DB">
        <w:tc>
          <w:tcPr>
            <w:tcW w:w="9344" w:type="dxa"/>
            <w:gridSpan w:val="6"/>
            <w:shd w:val="clear" w:color="auto" w:fill="D9D9D9" w:themeFill="background1" w:themeFillShade="D9"/>
          </w:tcPr>
          <w:p w14:paraId="42BCFCF9" w14:textId="36C1F75F" w:rsidR="001C2D7E" w:rsidRPr="008F0FF2" w:rsidRDefault="008F0FF2" w:rsidP="008F0FF2">
            <w:pPr>
              <w:jc w:val="center"/>
              <w:rPr>
                <w:rFonts w:ascii="Times" w:hAnsi="Times" w:cs="Arial"/>
                <w:b/>
                <w:sz w:val="22"/>
                <w:szCs w:val="22"/>
              </w:rPr>
            </w:pPr>
            <w:r w:rsidRPr="008F0FF2">
              <w:rPr>
                <w:rFonts w:ascii="Times" w:hAnsi="Times" w:cs="Arial"/>
                <w:b/>
                <w:sz w:val="22"/>
                <w:szCs w:val="22"/>
              </w:rPr>
              <w:t>ASSINATURA</w:t>
            </w:r>
          </w:p>
        </w:tc>
      </w:tr>
      <w:tr w:rsidR="001C2D7E" w14:paraId="7B6189EC" w14:textId="77777777" w:rsidTr="00C548DB">
        <w:tc>
          <w:tcPr>
            <w:tcW w:w="9344" w:type="dxa"/>
            <w:gridSpan w:val="6"/>
          </w:tcPr>
          <w:p w14:paraId="62FA2CDD" w14:textId="139AFAD6" w:rsidR="001C2D7E" w:rsidRDefault="007B377A" w:rsidP="008F0FF2">
            <w:pPr>
              <w:rPr>
                <w:rFonts w:ascii="Times" w:hAnsi="Times" w:cs="Arial"/>
                <w:sz w:val="22"/>
                <w:szCs w:val="22"/>
              </w:rPr>
            </w:pPr>
            <w:r>
              <w:rPr>
                <w:rFonts w:ascii="Times" w:hAnsi="Times" w:cs="Arial"/>
                <w:sz w:val="22"/>
                <w:szCs w:val="22"/>
              </w:rPr>
              <w:t>Manifesto concordância com os termos da prestação de serviços estabelecidos no Edital XX/201X</w:t>
            </w:r>
            <w:r w:rsidR="008F0FF2">
              <w:rPr>
                <w:rFonts w:ascii="Times" w:hAnsi="Times" w:cs="Arial"/>
                <w:sz w:val="22"/>
                <w:szCs w:val="22"/>
              </w:rPr>
              <w:t>.</w:t>
            </w:r>
          </w:p>
          <w:p w14:paraId="32980895" w14:textId="77777777" w:rsidR="008F0FF2" w:rsidRDefault="008F0FF2" w:rsidP="008F0FF2">
            <w:pPr>
              <w:rPr>
                <w:rFonts w:ascii="Times" w:hAnsi="Times" w:cs="Arial"/>
                <w:sz w:val="22"/>
                <w:szCs w:val="22"/>
              </w:rPr>
            </w:pPr>
          </w:p>
          <w:p w14:paraId="6C405749" w14:textId="40731430" w:rsidR="008F0FF2" w:rsidRDefault="007B377A" w:rsidP="008F0FF2">
            <w:pPr>
              <w:rPr>
                <w:rFonts w:ascii="Times" w:hAnsi="Times" w:cs="Arial"/>
                <w:sz w:val="22"/>
                <w:szCs w:val="22"/>
              </w:rPr>
            </w:pPr>
            <w:r>
              <w:rPr>
                <w:rFonts w:ascii="Times" w:hAnsi="Times" w:cs="Arial"/>
                <w:sz w:val="22"/>
                <w:szCs w:val="22"/>
              </w:rPr>
              <w:t>____________________</w:t>
            </w:r>
            <w:r w:rsidR="008F0FF2">
              <w:rPr>
                <w:rFonts w:ascii="Times" w:hAnsi="Times" w:cs="Arial"/>
                <w:sz w:val="22"/>
                <w:szCs w:val="22"/>
              </w:rPr>
              <w:t xml:space="preserve">, _____ de ________________ </w:t>
            </w:r>
            <w:proofErr w:type="spellStart"/>
            <w:r w:rsidR="008F0FF2">
              <w:rPr>
                <w:rFonts w:ascii="Times" w:hAnsi="Times" w:cs="Arial"/>
                <w:sz w:val="22"/>
                <w:szCs w:val="22"/>
              </w:rPr>
              <w:t>de</w:t>
            </w:r>
            <w:proofErr w:type="spellEnd"/>
            <w:r w:rsidR="008F0FF2">
              <w:rPr>
                <w:rFonts w:ascii="Times" w:hAnsi="Times" w:cs="Arial"/>
                <w:sz w:val="22"/>
                <w:szCs w:val="22"/>
              </w:rPr>
              <w:t xml:space="preserve"> 201___</w:t>
            </w:r>
          </w:p>
        </w:tc>
      </w:tr>
      <w:tr w:rsidR="007B377A" w14:paraId="6A5B0D17" w14:textId="77777777" w:rsidTr="00C548DB">
        <w:tc>
          <w:tcPr>
            <w:tcW w:w="9344" w:type="dxa"/>
            <w:gridSpan w:val="6"/>
          </w:tcPr>
          <w:p w14:paraId="6E7D108F" w14:textId="77777777" w:rsidR="007B377A" w:rsidRDefault="007B377A" w:rsidP="00C20D6E">
            <w:pPr>
              <w:rPr>
                <w:rFonts w:ascii="Times" w:hAnsi="Times" w:cs="Arial"/>
                <w:sz w:val="22"/>
                <w:szCs w:val="22"/>
              </w:rPr>
            </w:pPr>
          </w:p>
          <w:p w14:paraId="79C74DC1" w14:textId="77777777" w:rsidR="007B377A" w:rsidRDefault="007B377A" w:rsidP="00C20D6E">
            <w:pPr>
              <w:rPr>
                <w:rFonts w:ascii="Times" w:hAnsi="Times" w:cs="Arial"/>
                <w:sz w:val="22"/>
                <w:szCs w:val="22"/>
              </w:rPr>
            </w:pPr>
          </w:p>
          <w:p w14:paraId="6DFED3DB" w14:textId="77777777" w:rsidR="007B377A" w:rsidRDefault="007B377A" w:rsidP="00C20D6E">
            <w:pPr>
              <w:rPr>
                <w:rFonts w:ascii="Times" w:hAnsi="Times" w:cs="Arial"/>
                <w:sz w:val="22"/>
                <w:szCs w:val="22"/>
              </w:rPr>
            </w:pPr>
          </w:p>
          <w:p w14:paraId="64126461" w14:textId="77777777" w:rsidR="007B377A" w:rsidRDefault="007B377A" w:rsidP="00C20D6E">
            <w:pPr>
              <w:rPr>
                <w:rFonts w:ascii="Times" w:hAnsi="Times" w:cs="Arial"/>
                <w:sz w:val="22"/>
                <w:szCs w:val="22"/>
              </w:rPr>
            </w:pPr>
          </w:p>
          <w:p w14:paraId="184D58F9" w14:textId="3CE760E5" w:rsidR="007B377A" w:rsidRPr="00B2777B" w:rsidRDefault="007B377A" w:rsidP="007B377A">
            <w:pPr>
              <w:rPr>
                <w:rFonts w:ascii="Times" w:hAnsi="Times" w:cs="Arial"/>
                <w:sz w:val="20"/>
                <w:szCs w:val="20"/>
              </w:rPr>
            </w:pPr>
            <w:r w:rsidRPr="00B2777B">
              <w:rPr>
                <w:rFonts w:ascii="Times" w:hAnsi="Times" w:cs="Arial"/>
                <w:sz w:val="20"/>
                <w:szCs w:val="20"/>
              </w:rPr>
              <w:t>Assinatura do Representante Legal da EMPRESA, conforme qualificado na seção I deste Termo de Adesão</w:t>
            </w:r>
          </w:p>
        </w:tc>
      </w:tr>
    </w:tbl>
    <w:p w14:paraId="53C4562F" w14:textId="2E2B3E7D" w:rsidR="008F0FF2" w:rsidRDefault="008F0FF2">
      <w:pPr>
        <w:suppressAutoHyphens w:val="0"/>
        <w:rPr>
          <w:rFonts w:ascii="Times" w:hAnsi="Times" w:cs="Arial"/>
          <w:sz w:val="22"/>
          <w:szCs w:val="22"/>
        </w:rPr>
      </w:pPr>
      <w:r>
        <w:rPr>
          <w:rFonts w:ascii="Times" w:hAnsi="Times" w:cs="Arial"/>
          <w:sz w:val="22"/>
          <w:szCs w:val="22"/>
        </w:rPr>
        <w:br w:type="page"/>
      </w:r>
    </w:p>
    <w:tbl>
      <w:tblPr>
        <w:tblStyle w:val="Tabelacomgrelha"/>
        <w:tblW w:w="0" w:type="auto"/>
        <w:tblLook w:val="04A0" w:firstRow="1" w:lastRow="0" w:firstColumn="1" w:lastColumn="0" w:noHBand="0" w:noVBand="1"/>
      </w:tblPr>
      <w:tblGrid>
        <w:gridCol w:w="9344"/>
      </w:tblGrid>
      <w:tr w:rsidR="008F0FF2" w14:paraId="503C975C" w14:textId="77777777" w:rsidTr="008427B2">
        <w:tc>
          <w:tcPr>
            <w:tcW w:w="9344" w:type="dxa"/>
            <w:shd w:val="clear" w:color="auto" w:fill="BFBFBF" w:themeFill="background1" w:themeFillShade="BF"/>
          </w:tcPr>
          <w:p w14:paraId="65D22DD5" w14:textId="77777777" w:rsidR="008F0FF2" w:rsidRPr="001C2D7E" w:rsidRDefault="008F0FF2" w:rsidP="008427B2">
            <w:pPr>
              <w:shd w:val="clear" w:color="auto" w:fill="BFBFBF" w:themeFill="background1" w:themeFillShade="BF"/>
              <w:jc w:val="center"/>
              <w:rPr>
                <w:rFonts w:ascii="Times" w:hAnsi="Times" w:cs="Arial"/>
                <w:b/>
                <w:sz w:val="22"/>
                <w:szCs w:val="22"/>
              </w:rPr>
            </w:pPr>
            <w:r w:rsidRPr="001C2D7E">
              <w:rPr>
                <w:rFonts w:ascii="Times" w:hAnsi="Times" w:cs="Arial"/>
                <w:b/>
                <w:sz w:val="22"/>
                <w:szCs w:val="22"/>
              </w:rPr>
              <w:lastRenderedPageBreak/>
              <w:t>EDITAL XX/2018</w:t>
            </w:r>
          </w:p>
          <w:p w14:paraId="4B3520EA" w14:textId="446C549E" w:rsidR="008F0FF2" w:rsidRDefault="008F0FF2" w:rsidP="000555B0">
            <w:pPr>
              <w:jc w:val="center"/>
              <w:rPr>
                <w:rFonts w:ascii="Times" w:hAnsi="Times" w:cs="Arial"/>
                <w:sz w:val="22"/>
                <w:szCs w:val="22"/>
              </w:rPr>
            </w:pPr>
            <w:r>
              <w:rPr>
                <w:rFonts w:ascii="Times" w:hAnsi="Times" w:cs="Arial"/>
                <w:sz w:val="22"/>
                <w:szCs w:val="22"/>
              </w:rPr>
              <w:br w:type="page"/>
            </w:r>
            <w:r w:rsidRPr="002D5012">
              <w:rPr>
                <w:rFonts w:ascii="Times" w:hAnsi="Times"/>
                <w:b/>
                <w:smallCaps/>
                <w:sz w:val="22"/>
                <w:szCs w:val="22"/>
              </w:rPr>
              <w:t xml:space="preserve">ANEXO </w:t>
            </w:r>
            <w:r>
              <w:rPr>
                <w:rFonts w:ascii="Times" w:hAnsi="Times"/>
                <w:b/>
                <w:smallCaps/>
                <w:sz w:val="22"/>
                <w:szCs w:val="22"/>
              </w:rPr>
              <w:t>II</w:t>
            </w:r>
            <w:r w:rsidR="000555B0">
              <w:rPr>
                <w:rFonts w:ascii="Times" w:hAnsi="Times"/>
                <w:b/>
                <w:smallCaps/>
                <w:sz w:val="22"/>
                <w:szCs w:val="22"/>
              </w:rPr>
              <w:t>I</w:t>
            </w:r>
            <w:r>
              <w:rPr>
                <w:rFonts w:ascii="Times" w:hAnsi="Times"/>
                <w:b/>
                <w:smallCaps/>
                <w:sz w:val="22"/>
                <w:szCs w:val="22"/>
              </w:rPr>
              <w:t xml:space="preserve"> –</w:t>
            </w:r>
            <w:r w:rsidRPr="002D5012">
              <w:rPr>
                <w:rFonts w:ascii="Times" w:hAnsi="Times"/>
                <w:b/>
                <w:smallCaps/>
                <w:sz w:val="22"/>
                <w:szCs w:val="22"/>
              </w:rPr>
              <w:t xml:space="preserve"> </w:t>
            </w:r>
            <w:r>
              <w:rPr>
                <w:rFonts w:ascii="Times" w:hAnsi="Times"/>
                <w:b/>
                <w:smallCaps/>
                <w:sz w:val="22"/>
                <w:szCs w:val="22"/>
              </w:rPr>
              <w:t xml:space="preserve">TERMO DE </w:t>
            </w:r>
            <w:r w:rsidR="000555B0">
              <w:rPr>
                <w:rFonts w:ascii="Times" w:hAnsi="Times"/>
                <w:b/>
                <w:smallCaps/>
                <w:sz w:val="22"/>
                <w:szCs w:val="22"/>
              </w:rPr>
              <w:t xml:space="preserve">ENTREGA DOS </w:t>
            </w:r>
            <w:r>
              <w:rPr>
                <w:rFonts w:ascii="Times" w:hAnsi="Times"/>
                <w:b/>
                <w:smallCaps/>
                <w:sz w:val="22"/>
                <w:szCs w:val="22"/>
              </w:rPr>
              <w:t>SERVIÇOS</w:t>
            </w:r>
          </w:p>
        </w:tc>
      </w:tr>
      <w:tr w:rsidR="008F0FF2" w14:paraId="4CB5D9FE" w14:textId="77777777" w:rsidTr="008427B2">
        <w:tc>
          <w:tcPr>
            <w:tcW w:w="9344" w:type="dxa"/>
            <w:shd w:val="clear" w:color="auto" w:fill="auto"/>
          </w:tcPr>
          <w:p w14:paraId="3F8782E8" w14:textId="77777777" w:rsidR="008F0FF2" w:rsidRDefault="008F0FF2" w:rsidP="008427B2">
            <w:pPr>
              <w:rPr>
                <w:rFonts w:ascii="Times" w:hAnsi="Times" w:cs="Arial"/>
                <w:sz w:val="22"/>
                <w:szCs w:val="22"/>
              </w:rPr>
            </w:pPr>
            <w:r>
              <w:rPr>
                <w:rFonts w:ascii="Times" w:hAnsi="Times" w:cs="Arial"/>
                <w:sz w:val="22"/>
                <w:szCs w:val="22"/>
              </w:rPr>
              <w:t xml:space="preserve">ADESÃO DE NÚMERO: </w:t>
            </w:r>
          </w:p>
        </w:tc>
      </w:tr>
      <w:tr w:rsidR="008F0FF2" w14:paraId="702B777A" w14:textId="77777777" w:rsidTr="008427B2">
        <w:tc>
          <w:tcPr>
            <w:tcW w:w="9344" w:type="dxa"/>
            <w:shd w:val="clear" w:color="auto" w:fill="D9D9D9" w:themeFill="background1" w:themeFillShade="D9"/>
          </w:tcPr>
          <w:p w14:paraId="7778CBB3" w14:textId="77777777" w:rsidR="008F0FF2" w:rsidRPr="000555B0" w:rsidRDefault="008F0FF2" w:rsidP="000555B0">
            <w:pPr>
              <w:jc w:val="center"/>
              <w:rPr>
                <w:rFonts w:ascii="Times" w:hAnsi="Times" w:cs="Arial"/>
                <w:b/>
                <w:sz w:val="22"/>
                <w:szCs w:val="22"/>
              </w:rPr>
            </w:pPr>
            <w:r w:rsidRPr="000555B0">
              <w:rPr>
                <w:rFonts w:ascii="Times" w:hAnsi="Times" w:cs="Arial"/>
                <w:b/>
                <w:sz w:val="22"/>
                <w:szCs w:val="22"/>
              </w:rPr>
              <w:t>DADOS DA EMPRESA</w:t>
            </w:r>
          </w:p>
        </w:tc>
      </w:tr>
      <w:tr w:rsidR="008F0FF2" w14:paraId="0BD9010D" w14:textId="77777777" w:rsidTr="008427B2">
        <w:tc>
          <w:tcPr>
            <w:tcW w:w="9344" w:type="dxa"/>
          </w:tcPr>
          <w:p w14:paraId="4E93816D" w14:textId="77777777" w:rsidR="008F0FF2" w:rsidRDefault="008F0FF2" w:rsidP="008427B2">
            <w:pPr>
              <w:rPr>
                <w:rFonts w:ascii="Times" w:hAnsi="Times" w:cs="Arial"/>
                <w:sz w:val="22"/>
                <w:szCs w:val="22"/>
              </w:rPr>
            </w:pPr>
            <w:r>
              <w:rPr>
                <w:rFonts w:ascii="Times" w:hAnsi="Times" w:cs="Arial"/>
                <w:sz w:val="22"/>
                <w:szCs w:val="22"/>
              </w:rPr>
              <w:t>RAZÃO SOCIAL:</w:t>
            </w:r>
          </w:p>
        </w:tc>
      </w:tr>
      <w:tr w:rsidR="008F0FF2" w14:paraId="5F2F216E" w14:textId="77777777" w:rsidTr="008427B2">
        <w:tc>
          <w:tcPr>
            <w:tcW w:w="9344" w:type="dxa"/>
          </w:tcPr>
          <w:p w14:paraId="1F0A0A05" w14:textId="77777777" w:rsidR="008F0FF2" w:rsidRDefault="008F0FF2" w:rsidP="008427B2">
            <w:pPr>
              <w:rPr>
                <w:rFonts w:ascii="Times" w:hAnsi="Times" w:cs="Arial"/>
                <w:sz w:val="22"/>
                <w:szCs w:val="22"/>
              </w:rPr>
            </w:pPr>
            <w:r>
              <w:rPr>
                <w:rFonts w:ascii="Times" w:hAnsi="Times" w:cs="Arial"/>
                <w:sz w:val="22"/>
                <w:szCs w:val="22"/>
              </w:rPr>
              <w:t>CNPJ:</w:t>
            </w:r>
          </w:p>
        </w:tc>
      </w:tr>
      <w:tr w:rsidR="008F0FF2" w14:paraId="7708A60C" w14:textId="77777777" w:rsidTr="008427B2">
        <w:tc>
          <w:tcPr>
            <w:tcW w:w="9344" w:type="dxa"/>
          </w:tcPr>
          <w:p w14:paraId="2E225AF8" w14:textId="77777777" w:rsidR="008F0FF2" w:rsidRDefault="008F0FF2" w:rsidP="008427B2">
            <w:pPr>
              <w:rPr>
                <w:rFonts w:ascii="Times" w:hAnsi="Times" w:cs="Arial"/>
                <w:sz w:val="22"/>
                <w:szCs w:val="22"/>
              </w:rPr>
            </w:pPr>
            <w:r>
              <w:rPr>
                <w:rFonts w:ascii="Times" w:hAnsi="Times" w:cs="Arial"/>
                <w:sz w:val="22"/>
                <w:szCs w:val="22"/>
              </w:rPr>
              <w:t>SITE:</w:t>
            </w:r>
          </w:p>
        </w:tc>
      </w:tr>
      <w:tr w:rsidR="008F0FF2" w14:paraId="4FFE27DB" w14:textId="77777777" w:rsidTr="008427B2">
        <w:tc>
          <w:tcPr>
            <w:tcW w:w="9344" w:type="dxa"/>
          </w:tcPr>
          <w:p w14:paraId="21D6FEEA" w14:textId="77777777" w:rsidR="008F0FF2" w:rsidRDefault="008F0FF2" w:rsidP="008427B2">
            <w:pPr>
              <w:rPr>
                <w:rFonts w:ascii="Times" w:hAnsi="Times" w:cs="Arial"/>
                <w:sz w:val="22"/>
                <w:szCs w:val="22"/>
              </w:rPr>
            </w:pPr>
            <w:r>
              <w:rPr>
                <w:rFonts w:ascii="Times" w:hAnsi="Times" w:cs="Arial"/>
                <w:sz w:val="22"/>
                <w:szCs w:val="22"/>
              </w:rPr>
              <w:t>ENDEREÇO COMPLETO:</w:t>
            </w:r>
          </w:p>
        </w:tc>
      </w:tr>
      <w:tr w:rsidR="008F0FF2" w14:paraId="4C5E795F" w14:textId="77777777" w:rsidTr="008427B2">
        <w:tc>
          <w:tcPr>
            <w:tcW w:w="9344" w:type="dxa"/>
          </w:tcPr>
          <w:p w14:paraId="644BD605" w14:textId="77777777" w:rsidR="008F0FF2" w:rsidRDefault="008F0FF2" w:rsidP="008427B2">
            <w:pPr>
              <w:rPr>
                <w:rFonts w:ascii="Times" w:hAnsi="Times" w:cs="Arial"/>
                <w:sz w:val="22"/>
                <w:szCs w:val="22"/>
              </w:rPr>
            </w:pPr>
            <w:r>
              <w:rPr>
                <w:rFonts w:ascii="Times" w:hAnsi="Times" w:cs="Arial"/>
                <w:sz w:val="22"/>
                <w:szCs w:val="22"/>
              </w:rPr>
              <w:t>RAMO EM QUE ATUA:</w:t>
            </w:r>
          </w:p>
        </w:tc>
      </w:tr>
      <w:tr w:rsidR="008F0FF2" w14:paraId="78BC8A93" w14:textId="77777777" w:rsidTr="008427B2">
        <w:tc>
          <w:tcPr>
            <w:tcW w:w="9344" w:type="dxa"/>
          </w:tcPr>
          <w:p w14:paraId="5F631F81" w14:textId="77777777" w:rsidR="008F0FF2" w:rsidRDefault="008F0FF2" w:rsidP="008427B2">
            <w:pPr>
              <w:rPr>
                <w:rFonts w:ascii="Times" w:hAnsi="Times" w:cs="Arial"/>
                <w:sz w:val="22"/>
                <w:szCs w:val="22"/>
              </w:rPr>
            </w:pPr>
            <w:r>
              <w:rPr>
                <w:rFonts w:ascii="Times" w:hAnsi="Times" w:cs="Arial"/>
                <w:sz w:val="22"/>
                <w:szCs w:val="22"/>
              </w:rPr>
              <w:t>NOME DO RESPONSÁVEL LEGAL:</w:t>
            </w:r>
          </w:p>
        </w:tc>
      </w:tr>
      <w:tr w:rsidR="008F0FF2" w14:paraId="755D73F0" w14:textId="77777777" w:rsidTr="008427B2">
        <w:tc>
          <w:tcPr>
            <w:tcW w:w="9344" w:type="dxa"/>
            <w:shd w:val="clear" w:color="auto" w:fill="D9D9D9" w:themeFill="background1" w:themeFillShade="D9"/>
          </w:tcPr>
          <w:p w14:paraId="5914285E" w14:textId="77777777" w:rsidR="008F0FF2" w:rsidRPr="008F0FF2" w:rsidRDefault="008F0FF2" w:rsidP="008427B2">
            <w:pPr>
              <w:jc w:val="center"/>
              <w:rPr>
                <w:rFonts w:ascii="Times" w:hAnsi="Times" w:cs="Arial"/>
                <w:b/>
                <w:sz w:val="22"/>
                <w:szCs w:val="22"/>
              </w:rPr>
            </w:pPr>
            <w:r w:rsidRPr="008F0FF2">
              <w:rPr>
                <w:rFonts w:ascii="Times" w:hAnsi="Times" w:cs="Arial"/>
                <w:b/>
                <w:sz w:val="22"/>
                <w:szCs w:val="22"/>
              </w:rPr>
              <w:t>ASSINATURA</w:t>
            </w:r>
          </w:p>
        </w:tc>
      </w:tr>
      <w:tr w:rsidR="008F0FF2" w14:paraId="5D1CA152" w14:textId="77777777" w:rsidTr="008427B2">
        <w:tc>
          <w:tcPr>
            <w:tcW w:w="9344" w:type="dxa"/>
          </w:tcPr>
          <w:p w14:paraId="17E1DAD7" w14:textId="5502D897" w:rsidR="000555B0" w:rsidRDefault="000555B0" w:rsidP="008427B2">
            <w:pPr>
              <w:rPr>
                <w:rFonts w:ascii="Times" w:hAnsi="Times" w:cs="Arial"/>
                <w:sz w:val="22"/>
                <w:szCs w:val="22"/>
              </w:rPr>
            </w:pPr>
            <w:r>
              <w:rPr>
                <w:rFonts w:ascii="Times" w:hAnsi="Times" w:cs="Arial"/>
                <w:sz w:val="22"/>
                <w:szCs w:val="22"/>
              </w:rPr>
              <w:t>Reconheço que os serviços demandados no Termo de Adesão de número supracitado foram devidamente prestados e entregues pelo IFSP, não cabendo mais qualquer pendência.</w:t>
            </w:r>
          </w:p>
          <w:p w14:paraId="4E951749" w14:textId="77777777" w:rsidR="000555B0" w:rsidRDefault="000555B0" w:rsidP="008427B2">
            <w:pPr>
              <w:rPr>
                <w:rFonts w:ascii="Times" w:hAnsi="Times" w:cs="Arial"/>
                <w:sz w:val="22"/>
                <w:szCs w:val="22"/>
              </w:rPr>
            </w:pPr>
          </w:p>
          <w:p w14:paraId="0AF70326" w14:textId="77777777" w:rsidR="000555B0" w:rsidRDefault="000555B0" w:rsidP="008427B2">
            <w:pPr>
              <w:rPr>
                <w:rFonts w:ascii="Times" w:hAnsi="Times" w:cs="Arial"/>
                <w:sz w:val="22"/>
                <w:szCs w:val="22"/>
              </w:rPr>
            </w:pPr>
          </w:p>
          <w:p w14:paraId="414082CD" w14:textId="77777777" w:rsidR="000555B0" w:rsidRDefault="000555B0" w:rsidP="008427B2">
            <w:pPr>
              <w:rPr>
                <w:rFonts w:ascii="Times" w:hAnsi="Times" w:cs="Arial"/>
                <w:sz w:val="22"/>
                <w:szCs w:val="22"/>
              </w:rPr>
            </w:pPr>
          </w:p>
          <w:p w14:paraId="362C5098" w14:textId="77777777" w:rsidR="008F0FF2" w:rsidRDefault="008F0FF2" w:rsidP="008427B2">
            <w:pPr>
              <w:rPr>
                <w:rFonts w:ascii="Times" w:hAnsi="Times" w:cs="Arial"/>
                <w:sz w:val="22"/>
                <w:szCs w:val="22"/>
              </w:rPr>
            </w:pPr>
            <w:r>
              <w:rPr>
                <w:rFonts w:ascii="Times" w:hAnsi="Times" w:cs="Arial"/>
                <w:sz w:val="22"/>
                <w:szCs w:val="22"/>
              </w:rPr>
              <w:t xml:space="preserve">Cidade, _____ de ________________ </w:t>
            </w:r>
            <w:proofErr w:type="spellStart"/>
            <w:r>
              <w:rPr>
                <w:rFonts w:ascii="Times" w:hAnsi="Times" w:cs="Arial"/>
                <w:sz w:val="22"/>
                <w:szCs w:val="22"/>
              </w:rPr>
              <w:t>de</w:t>
            </w:r>
            <w:proofErr w:type="spellEnd"/>
            <w:r>
              <w:rPr>
                <w:rFonts w:ascii="Times" w:hAnsi="Times" w:cs="Arial"/>
                <w:sz w:val="22"/>
                <w:szCs w:val="22"/>
              </w:rPr>
              <w:t xml:space="preserve"> 201___</w:t>
            </w:r>
          </w:p>
        </w:tc>
      </w:tr>
      <w:tr w:rsidR="000555B0" w14:paraId="3594B875" w14:textId="77777777" w:rsidTr="00FE02A6">
        <w:tc>
          <w:tcPr>
            <w:tcW w:w="9344" w:type="dxa"/>
          </w:tcPr>
          <w:p w14:paraId="4CFEF6F8" w14:textId="77777777" w:rsidR="000555B0" w:rsidRDefault="000555B0" w:rsidP="008427B2">
            <w:pPr>
              <w:rPr>
                <w:rFonts w:ascii="Times" w:hAnsi="Times" w:cs="Arial"/>
                <w:sz w:val="22"/>
                <w:szCs w:val="22"/>
              </w:rPr>
            </w:pPr>
          </w:p>
          <w:p w14:paraId="1C49A33A" w14:textId="77777777" w:rsidR="000555B0" w:rsidRDefault="000555B0" w:rsidP="008427B2">
            <w:pPr>
              <w:rPr>
                <w:rFonts w:ascii="Times" w:hAnsi="Times" w:cs="Arial"/>
                <w:sz w:val="22"/>
                <w:szCs w:val="22"/>
              </w:rPr>
            </w:pPr>
          </w:p>
          <w:p w14:paraId="50079B9F" w14:textId="77777777" w:rsidR="000555B0" w:rsidRDefault="000555B0" w:rsidP="008427B2">
            <w:pPr>
              <w:rPr>
                <w:rFonts w:ascii="Times" w:hAnsi="Times" w:cs="Arial"/>
                <w:sz w:val="22"/>
                <w:szCs w:val="22"/>
              </w:rPr>
            </w:pPr>
          </w:p>
          <w:p w14:paraId="7D04A0AB" w14:textId="1F88F58A" w:rsidR="000555B0" w:rsidRDefault="000555B0" w:rsidP="008427B2">
            <w:pPr>
              <w:rPr>
                <w:rFonts w:ascii="Times" w:hAnsi="Times" w:cs="Arial"/>
                <w:sz w:val="22"/>
                <w:szCs w:val="22"/>
              </w:rPr>
            </w:pPr>
            <w:r>
              <w:rPr>
                <w:rFonts w:ascii="Times" w:hAnsi="Times" w:cs="Arial"/>
                <w:sz w:val="22"/>
                <w:szCs w:val="22"/>
              </w:rPr>
              <w:t>Assinatura do Representante Legal da EMPRESA, conforme qualificado na seção I deste Termo de Adesão</w:t>
            </w:r>
          </w:p>
        </w:tc>
      </w:tr>
    </w:tbl>
    <w:p w14:paraId="4C090D16" w14:textId="77777777" w:rsidR="008F0FF2" w:rsidRDefault="008F0FF2" w:rsidP="00C20D6E">
      <w:pPr>
        <w:rPr>
          <w:rFonts w:ascii="Times" w:hAnsi="Times" w:cs="Arial"/>
          <w:sz w:val="22"/>
          <w:szCs w:val="22"/>
        </w:rPr>
      </w:pPr>
    </w:p>
    <w:sectPr w:rsidR="008F0FF2" w:rsidSect="00B2777B">
      <w:pgSz w:w="11906" w:h="16838"/>
      <w:pgMar w:top="1134" w:right="1134" w:bottom="85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7EFE6" w14:textId="77777777" w:rsidR="00AC66CE" w:rsidRDefault="00AC66CE">
      <w:r>
        <w:separator/>
      </w:r>
    </w:p>
  </w:endnote>
  <w:endnote w:type="continuationSeparator" w:id="0">
    <w:p w14:paraId="73257115" w14:textId="77777777" w:rsidR="00AC66CE" w:rsidRDefault="00AC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851501"/>
      <w:docPartObj>
        <w:docPartGallery w:val="Page Numbers (Bottom of Page)"/>
        <w:docPartUnique/>
      </w:docPartObj>
    </w:sdtPr>
    <w:sdtEndPr/>
    <w:sdtContent>
      <w:sdt>
        <w:sdtPr>
          <w:id w:val="-1246258569"/>
          <w:docPartObj>
            <w:docPartGallery w:val="Page Numbers (Top of Page)"/>
            <w:docPartUnique/>
          </w:docPartObj>
        </w:sdtPr>
        <w:sdtEndPr/>
        <w:sdtContent>
          <w:p w14:paraId="2C748CA6" w14:textId="20A7CFBF" w:rsidR="00C548DB" w:rsidRDefault="00C548DB">
            <w:pPr>
              <w:pStyle w:val="Rodap"/>
              <w:jc w:val="right"/>
            </w:pPr>
            <w:r>
              <w:t xml:space="preserve">Página </w:t>
            </w:r>
            <w:r>
              <w:rPr>
                <w:b/>
                <w:bCs/>
              </w:rPr>
              <w:fldChar w:fldCharType="begin"/>
            </w:r>
            <w:r>
              <w:rPr>
                <w:b/>
                <w:bCs/>
              </w:rPr>
              <w:instrText>PAGE</w:instrText>
            </w:r>
            <w:r>
              <w:rPr>
                <w:b/>
                <w:bCs/>
              </w:rPr>
              <w:fldChar w:fldCharType="separate"/>
            </w:r>
            <w:r w:rsidR="001B4A1C">
              <w:rPr>
                <w:b/>
                <w:bCs/>
                <w:noProof/>
              </w:rPr>
              <w:t>3</w:t>
            </w:r>
            <w:r>
              <w:rPr>
                <w:b/>
                <w:bCs/>
              </w:rPr>
              <w:fldChar w:fldCharType="end"/>
            </w:r>
            <w:r>
              <w:t xml:space="preserve"> de </w:t>
            </w:r>
            <w:r w:rsidR="00F53E77" w:rsidRPr="00F53E77">
              <w:rPr>
                <w:b/>
              </w:rPr>
              <w:t>3</w:t>
            </w:r>
          </w:p>
        </w:sdtContent>
      </w:sdt>
    </w:sdtContent>
  </w:sdt>
  <w:p w14:paraId="0EC1F5F6" w14:textId="77777777" w:rsidR="00C96B66" w:rsidRDefault="00C96B6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476196"/>
      <w:docPartObj>
        <w:docPartGallery w:val="Page Numbers (Bottom of Page)"/>
        <w:docPartUnique/>
      </w:docPartObj>
    </w:sdtPr>
    <w:sdtEndPr/>
    <w:sdtContent>
      <w:sdt>
        <w:sdtPr>
          <w:id w:val="-1047909852"/>
          <w:docPartObj>
            <w:docPartGallery w:val="Page Numbers (Top of Page)"/>
            <w:docPartUnique/>
          </w:docPartObj>
        </w:sdtPr>
        <w:sdtEndPr/>
        <w:sdtContent>
          <w:p w14:paraId="7D67228D" w14:textId="58BD0CF7" w:rsidR="00C548DB" w:rsidRDefault="00AC66CE" w:rsidP="00C548DB">
            <w:pPr>
              <w:pStyle w:val="Rodap"/>
              <w:jc w:val="center"/>
            </w:pPr>
          </w:p>
        </w:sdtContent>
      </w:sdt>
    </w:sdtContent>
  </w:sdt>
  <w:p w14:paraId="78A587DC" w14:textId="4E155A92" w:rsidR="00C548DB" w:rsidRDefault="00C548DB" w:rsidP="00C548DB">
    <w:pPr>
      <w:pStyle w:val="Rodap"/>
      <w:tabs>
        <w:tab w:val="clear" w:pos="4419"/>
        <w:tab w:val="clear" w:pos="8838"/>
        <w:tab w:val="left" w:pos="131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36BA4" w14:textId="77777777" w:rsidR="00AC66CE" w:rsidRDefault="00AC66CE">
      <w:r>
        <w:separator/>
      </w:r>
    </w:p>
  </w:footnote>
  <w:footnote w:type="continuationSeparator" w:id="0">
    <w:p w14:paraId="1C4984F9" w14:textId="77777777" w:rsidR="00AC66CE" w:rsidRDefault="00AC6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D4A7E" w14:textId="1EBAC3D6" w:rsidR="00A34B86" w:rsidRPr="009F7B6B" w:rsidRDefault="00A34B86" w:rsidP="00E6030D">
    <w:pPr>
      <w:pStyle w:val="Cabealho"/>
      <w:tabs>
        <w:tab w:val="left" w:pos="3868"/>
        <w:tab w:val="center" w:pos="4677"/>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BFC1C" w14:textId="77777777" w:rsidR="00841026" w:rsidRDefault="00841026" w:rsidP="003036BD">
    <w:pPr>
      <w:pStyle w:val="Cabealho"/>
      <w:tabs>
        <w:tab w:val="left" w:pos="3868"/>
        <w:tab w:val="center" w:pos="4677"/>
      </w:tabs>
      <w:jc w:val="center"/>
      <w:rPr>
        <w:b/>
        <w:sz w:val="18"/>
        <w:szCs w:val="18"/>
      </w:rPr>
    </w:pPr>
    <w:r w:rsidRPr="00EC33CB">
      <w:rPr>
        <w:noProof/>
        <w:sz w:val="18"/>
        <w:szCs w:val="18"/>
        <w:lang w:eastAsia="pt-BR"/>
      </w:rPr>
      <w:drawing>
        <wp:inline distT="0" distB="0" distL="0" distR="0" wp14:anchorId="5A0C5E52" wp14:editId="1BACBE15">
          <wp:extent cx="560982" cy="590037"/>
          <wp:effectExtent l="0" t="0" r="0" b="63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9479" cy="598974"/>
                  </a:xfrm>
                  <a:prstGeom prst="rect">
                    <a:avLst/>
                  </a:prstGeom>
                  <a:noFill/>
                  <a:ln>
                    <a:noFill/>
                  </a:ln>
                </pic:spPr>
              </pic:pic>
            </a:graphicData>
          </a:graphic>
        </wp:inline>
      </w:drawing>
    </w:r>
  </w:p>
  <w:p w14:paraId="0FC3AECB" w14:textId="77777777" w:rsidR="00841026" w:rsidRPr="00EC33CB" w:rsidRDefault="00841026">
    <w:pPr>
      <w:pStyle w:val="Cabealho"/>
      <w:jc w:val="center"/>
      <w:rPr>
        <w:b/>
        <w:sz w:val="16"/>
        <w:szCs w:val="16"/>
      </w:rPr>
    </w:pPr>
    <w:r w:rsidRPr="00EC33CB">
      <w:rPr>
        <w:b/>
        <w:sz w:val="16"/>
        <w:szCs w:val="16"/>
      </w:rPr>
      <w:t>MINISTÉRIO DA EDUCAÇÃO</w:t>
    </w:r>
  </w:p>
  <w:p w14:paraId="61155572" w14:textId="77777777" w:rsidR="00841026" w:rsidRPr="00EC33CB" w:rsidRDefault="00841026">
    <w:pPr>
      <w:pStyle w:val="Cabealho"/>
      <w:jc w:val="center"/>
      <w:rPr>
        <w:b/>
        <w:sz w:val="16"/>
        <w:szCs w:val="16"/>
      </w:rPr>
    </w:pPr>
    <w:r w:rsidRPr="00EC33CB">
      <w:rPr>
        <w:b/>
        <w:sz w:val="16"/>
        <w:szCs w:val="16"/>
      </w:rPr>
      <w:t>INSTITUTO FEDERAL DE EDUCAÇÃO, CIÊNCIA E TECNOLOGIA DE SÃO PAULO</w:t>
    </w:r>
  </w:p>
  <w:p w14:paraId="0A7BDCFF" w14:textId="77777777" w:rsidR="00841026" w:rsidRPr="00EC33CB" w:rsidRDefault="00841026">
    <w:pPr>
      <w:jc w:val="center"/>
      <w:rPr>
        <w:sz w:val="18"/>
        <w:szCs w:val="18"/>
      </w:rPr>
    </w:pPr>
    <w:r w:rsidRPr="00EC33CB">
      <w:rPr>
        <w:sz w:val="18"/>
        <w:szCs w:val="18"/>
      </w:rPr>
      <w:t>Rua Pedro Vicente, 625 – Canindé</w:t>
    </w:r>
  </w:p>
  <w:p w14:paraId="4CD9C94D" w14:textId="77777777" w:rsidR="00841026" w:rsidRPr="009F7B6B" w:rsidRDefault="00841026">
    <w:pPr>
      <w:jc w:val="center"/>
      <w:rPr>
        <w:sz w:val="18"/>
        <w:szCs w:val="18"/>
      </w:rPr>
    </w:pPr>
    <w:r w:rsidRPr="00EC33CB">
      <w:rPr>
        <w:sz w:val="18"/>
        <w:szCs w:val="18"/>
      </w:rPr>
      <w:t>01109-010 – São Paulo. SP</w:t>
    </w:r>
  </w:p>
  <w:p w14:paraId="32973183" w14:textId="77777777" w:rsidR="00841026" w:rsidRDefault="008410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Cabealh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9B5006"/>
    <w:multiLevelType w:val="hybridMultilevel"/>
    <w:tmpl w:val="8918DCF2"/>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164C05FC"/>
    <w:multiLevelType w:val="hybridMultilevel"/>
    <w:tmpl w:val="6B147F5C"/>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 w15:restartNumberingAfterBreak="0">
    <w:nsid w:val="3F3461B3"/>
    <w:multiLevelType w:val="multilevel"/>
    <w:tmpl w:val="AF7C93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F61496"/>
    <w:multiLevelType w:val="hybridMultilevel"/>
    <w:tmpl w:val="7FD478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0AE6316"/>
    <w:multiLevelType w:val="hybridMultilevel"/>
    <w:tmpl w:val="36C816FA"/>
    <w:lvl w:ilvl="0" w:tplc="04160017">
      <w:start w:val="1"/>
      <w:numFmt w:val="lowerLetter"/>
      <w:lvlText w:val="%1)"/>
      <w:lvlJc w:val="left"/>
      <w:pPr>
        <w:ind w:left="108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73B949E7"/>
    <w:multiLevelType w:val="hybridMultilevel"/>
    <w:tmpl w:val="F1BC5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5EC39A1"/>
    <w:multiLevelType w:val="hybridMultilevel"/>
    <w:tmpl w:val="AC8852BE"/>
    <w:lvl w:ilvl="0" w:tplc="662283F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76221A"/>
    <w:multiLevelType w:val="multilevel"/>
    <w:tmpl w:val="1C320D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B9F6928"/>
    <w:multiLevelType w:val="multilevel"/>
    <w:tmpl w:val="AF7C93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7"/>
  </w:num>
  <w:num w:numId="4">
    <w:abstractNumId w:val="3"/>
  </w:num>
  <w:num w:numId="5">
    <w:abstractNumId w:val="6"/>
  </w:num>
  <w:num w:numId="6">
    <w:abstractNumId w:val="2"/>
  </w:num>
  <w:num w:numId="7">
    <w:abstractNumId w:val="8"/>
  </w:num>
  <w:num w:numId="8">
    <w:abstractNumId w:val="9"/>
  </w:num>
  <w:num w:numId="9">
    <w:abstractNumId w:val="5"/>
  </w:num>
  <w:num w:numId="1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BD"/>
    <w:rsid w:val="000062F8"/>
    <w:rsid w:val="00006624"/>
    <w:rsid w:val="00023E66"/>
    <w:rsid w:val="00030190"/>
    <w:rsid w:val="000343E9"/>
    <w:rsid w:val="00040375"/>
    <w:rsid w:val="00040ABC"/>
    <w:rsid w:val="00042327"/>
    <w:rsid w:val="00045494"/>
    <w:rsid w:val="000475D1"/>
    <w:rsid w:val="000537A2"/>
    <w:rsid w:val="000555B0"/>
    <w:rsid w:val="00056265"/>
    <w:rsid w:val="000563FF"/>
    <w:rsid w:val="00057DDA"/>
    <w:rsid w:val="000803D3"/>
    <w:rsid w:val="00084036"/>
    <w:rsid w:val="00085EB9"/>
    <w:rsid w:val="000A3690"/>
    <w:rsid w:val="000A374F"/>
    <w:rsid w:val="000B5AA4"/>
    <w:rsid w:val="000C1A3D"/>
    <w:rsid w:val="000C2BBD"/>
    <w:rsid w:val="000C3E27"/>
    <w:rsid w:val="000D25E7"/>
    <w:rsid w:val="000D3F6F"/>
    <w:rsid w:val="000D733E"/>
    <w:rsid w:val="000E0ECD"/>
    <w:rsid w:val="000F0241"/>
    <w:rsid w:val="000F03B6"/>
    <w:rsid w:val="000F7655"/>
    <w:rsid w:val="001026CD"/>
    <w:rsid w:val="00102CB3"/>
    <w:rsid w:val="00105500"/>
    <w:rsid w:val="00106086"/>
    <w:rsid w:val="001109F8"/>
    <w:rsid w:val="00112F55"/>
    <w:rsid w:val="00116073"/>
    <w:rsid w:val="00123A62"/>
    <w:rsid w:val="00127C0D"/>
    <w:rsid w:val="00140AA2"/>
    <w:rsid w:val="00145796"/>
    <w:rsid w:val="00147FA5"/>
    <w:rsid w:val="001571D6"/>
    <w:rsid w:val="00160EBD"/>
    <w:rsid w:val="001676BB"/>
    <w:rsid w:val="00175878"/>
    <w:rsid w:val="00190FDD"/>
    <w:rsid w:val="001A62AC"/>
    <w:rsid w:val="001A7960"/>
    <w:rsid w:val="001B4A1C"/>
    <w:rsid w:val="001C2D7E"/>
    <w:rsid w:val="001D14A2"/>
    <w:rsid w:val="001D7723"/>
    <w:rsid w:val="001D786F"/>
    <w:rsid w:val="001E5FE0"/>
    <w:rsid w:val="001E7DE8"/>
    <w:rsid w:val="001F6987"/>
    <w:rsid w:val="00200369"/>
    <w:rsid w:val="002034B8"/>
    <w:rsid w:val="00211A28"/>
    <w:rsid w:val="00227115"/>
    <w:rsid w:val="002325E3"/>
    <w:rsid w:val="00234229"/>
    <w:rsid w:val="00234DCA"/>
    <w:rsid w:val="0023571E"/>
    <w:rsid w:val="0023686C"/>
    <w:rsid w:val="0024669F"/>
    <w:rsid w:val="0025323F"/>
    <w:rsid w:val="00257FDF"/>
    <w:rsid w:val="00266D35"/>
    <w:rsid w:val="002725EC"/>
    <w:rsid w:val="00273E0A"/>
    <w:rsid w:val="00291E4F"/>
    <w:rsid w:val="0029282A"/>
    <w:rsid w:val="002B5A7D"/>
    <w:rsid w:val="002C5E13"/>
    <w:rsid w:val="002D5012"/>
    <w:rsid w:val="002F0DC1"/>
    <w:rsid w:val="003021B5"/>
    <w:rsid w:val="003036BD"/>
    <w:rsid w:val="00307003"/>
    <w:rsid w:val="00311B3C"/>
    <w:rsid w:val="00312523"/>
    <w:rsid w:val="003176C8"/>
    <w:rsid w:val="0032626A"/>
    <w:rsid w:val="00336BB2"/>
    <w:rsid w:val="00343944"/>
    <w:rsid w:val="00354947"/>
    <w:rsid w:val="0037081B"/>
    <w:rsid w:val="00372A18"/>
    <w:rsid w:val="00375122"/>
    <w:rsid w:val="0037659E"/>
    <w:rsid w:val="00385A23"/>
    <w:rsid w:val="003A5846"/>
    <w:rsid w:val="003A6628"/>
    <w:rsid w:val="003B04FA"/>
    <w:rsid w:val="003C6C54"/>
    <w:rsid w:val="003D43EB"/>
    <w:rsid w:val="003D5D45"/>
    <w:rsid w:val="0040760D"/>
    <w:rsid w:val="004079BB"/>
    <w:rsid w:val="00423553"/>
    <w:rsid w:val="004301E7"/>
    <w:rsid w:val="0043106F"/>
    <w:rsid w:val="00434A9D"/>
    <w:rsid w:val="004366AD"/>
    <w:rsid w:val="0044290F"/>
    <w:rsid w:val="00454FE9"/>
    <w:rsid w:val="00462EF1"/>
    <w:rsid w:val="00474F12"/>
    <w:rsid w:val="004778F2"/>
    <w:rsid w:val="004A705A"/>
    <w:rsid w:val="004B0AFD"/>
    <w:rsid w:val="004C1B3B"/>
    <w:rsid w:val="004C3F2C"/>
    <w:rsid w:val="004E0CD8"/>
    <w:rsid w:val="004E37B2"/>
    <w:rsid w:val="004E6571"/>
    <w:rsid w:val="004F576F"/>
    <w:rsid w:val="0050116E"/>
    <w:rsid w:val="005109BD"/>
    <w:rsid w:val="00513D7C"/>
    <w:rsid w:val="005218A4"/>
    <w:rsid w:val="00523172"/>
    <w:rsid w:val="00523988"/>
    <w:rsid w:val="00523B14"/>
    <w:rsid w:val="00523F69"/>
    <w:rsid w:val="00524388"/>
    <w:rsid w:val="00526198"/>
    <w:rsid w:val="005306EF"/>
    <w:rsid w:val="00532C38"/>
    <w:rsid w:val="00536616"/>
    <w:rsid w:val="0053739C"/>
    <w:rsid w:val="00546C0F"/>
    <w:rsid w:val="005510BD"/>
    <w:rsid w:val="00551216"/>
    <w:rsid w:val="00551538"/>
    <w:rsid w:val="00554B4F"/>
    <w:rsid w:val="0056203B"/>
    <w:rsid w:val="00566D6B"/>
    <w:rsid w:val="00574B33"/>
    <w:rsid w:val="00576614"/>
    <w:rsid w:val="005854A7"/>
    <w:rsid w:val="005A207E"/>
    <w:rsid w:val="005A32CB"/>
    <w:rsid w:val="005A35EE"/>
    <w:rsid w:val="005B3880"/>
    <w:rsid w:val="005B4596"/>
    <w:rsid w:val="005C1EB9"/>
    <w:rsid w:val="005C2098"/>
    <w:rsid w:val="005C7BF0"/>
    <w:rsid w:val="005D47AA"/>
    <w:rsid w:val="005D7974"/>
    <w:rsid w:val="005E3C0D"/>
    <w:rsid w:val="005E726D"/>
    <w:rsid w:val="005E7D52"/>
    <w:rsid w:val="00606D76"/>
    <w:rsid w:val="006154BF"/>
    <w:rsid w:val="00621596"/>
    <w:rsid w:val="0063317F"/>
    <w:rsid w:val="00636396"/>
    <w:rsid w:val="006400AF"/>
    <w:rsid w:val="00641FA8"/>
    <w:rsid w:val="00642B99"/>
    <w:rsid w:val="006435D3"/>
    <w:rsid w:val="00645C4F"/>
    <w:rsid w:val="00655E0D"/>
    <w:rsid w:val="00656438"/>
    <w:rsid w:val="006577AA"/>
    <w:rsid w:val="00663ED1"/>
    <w:rsid w:val="00666F67"/>
    <w:rsid w:val="00673930"/>
    <w:rsid w:val="00685FA8"/>
    <w:rsid w:val="0068731E"/>
    <w:rsid w:val="00697D29"/>
    <w:rsid w:val="006A2FE1"/>
    <w:rsid w:val="006B0282"/>
    <w:rsid w:val="006B767D"/>
    <w:rsid w:val="006C1B2F"/>
    <w:rsid w:val="006C7A06"/>
    <w:rsid w:val="006E2FB5"/>
    <w:rsid w:val="006F4C02"/>
    <w:rsid w:val="006F733B"/>
    <w:rsid w:val="006F7AC6"/>
    <w:rsid w:val="007011C9"/>
    <w:rsid w:val="007029E5"/>
    <w:rsid w:val="007036C6"/>
    <w:rsid w:val="007069EE"/>
    <w:rsid w:val="007079A1"/>
    <w:rsid w:val="00711E9F"/>
    <w:rsid w:val="00713A62"/>
    <w:rsid w:val="00714002"/>
    <w:rsid w:val="00720D68"/>
    <w:rsid w:val="00721DE4"/>
    <w:rsid w:val="00726A91"/>
    <w:rsid w:val="00726E3D"/>
    <w:rsid w:val="00733E5B"/>
    <w:rsid w:val="0074070E"/>
    <w:rsid w:val="007548EA"/>
    <w:rsid w:val="007563A4"/>
    <w:rsid w:val="00762EA7"/>
    <w:rsid w:val="007662CE"/>
    <w:rsid w:val="007725A6"/>
    <w:rsid w:val="00783508"/>
    <w:rsid w:val="007933A5"/>
    <w:rsid w:val="007B377A"/>
    <w:rsid w:val="007C267F"/>
    <w:rsid w:val="007C5D6F"/>
    <w:rsid w:val="007C628D"/>
    <w:rsid w:val="007D4E85"/>
    <w:rsid w:val="007E4091"/>
    <w:rsid w:val="0082237D"/>
    <w:rsid w:val="00824086"/>
    <w:rsid w:val="00824A25"/>
    <w:rsid w:val="00825AC8"/>
    <w:rsid w:val="00832784"/>
    <w:rsid w:val="00836BE3"/>
    <w:rsid w:val="00837262"/>
    <w:rsid w:val="00840E64"/>
    <w:rsid w:val="00841026"/>
    <w:rsid w:val="00842045"/>
    <w:rsid w:val="00843CDB"/>
    <w:rsid w:val="00846BCA"/>
    <w:rsid w:val="00856543"/>
    <w:rsid w:val="0086032E"/>
    <w:rsid w:val="008628C2"/>
    <w:rsid w:val="008639ED"/>
    <w:rsid w:val="00873FFB"/>
    <w:rsid w:val="00875815"/>
    <w:rsid w:val="00881CB5"/>
    <w:rsid w:val="0088424F"/>
    <w:rsid w:val="008A6644"/>
    <w:rsid w:val="008A777B"/>
    <w:rsid w:val="008B08B9"/>
    <w:rsid w:val="008C659B"/>
    <w:rsid w:val="008D144B"/>
    <w:rsid w:val="008D1DDC"/>
    <w:rsid w:val="008D204B"/>
    <w:rsid w:val="008D6840"/>
    <w:rsid w:val="008D6877"/>
    <w:rsid w:val="008E1CD6"/>
    <w:rsid w:val="008F0FF2"/>
    <w:rsid w:val="008F170F"/>
    <w:rsid w:val="00902337"/>
    <w:rsid w:val="00903599"/>
    <w:rsid w:val="00911DCA"/>
    <w:rsid w:val="009207CC"/>
    <w:rsid w:val="00920BF7"/>
    <w:rsid w:val="00927BC3"/>
    <w:rsid w:val="00931EE2"/>
    <w:rsid w:val="00936455"/>
    <w:rsid w:val="009420E8"/>
    <w:rsid w:val="0094216C"/>
    <w:rsid w:val="00944C3F"/>
    <w:rsid w:val="00946F6F"/>
    <w:rsid w:val="00951B61"/>
    <w:rsid w:val="0095491E"/>
    <w:rsid w:val="00956D13"/>
    <w:rsid w:val="00962A89"/>
    <w:rsid w:val="00971AC8"/>
    <w:rsid w:val="00977206"/>
    <w:rsid w:val="0097786E"/>
    <w:rsid w:val="00980808"/>
    <w:rsid w:val="00981657"/>
    <w:rsid w:val="009828B6"/>
    <w:rsid w:val="009846AE"/>
    <w:rsid w:val="0098539C"/>
    <w:rsid w:val="009859DD"/>
    <w:rsid w:val="009A7C64"/>
    <w:rsid w:val="009B2C1F"/>
    <w:rsid w:val="009B7AFD"/>
    <w:rsid w:val="009D67A3"/>
    <w:rsid w:val="009E0467"/>
    <w:rsid w:val="009E19D0"/>
    <w:rsid w:val="009E4B29"/>
    <w:rsid w:val="009E5DF9"/>
    <w:rsid w:val="009F0E58"/>
    <w:rsid w:val="009F7B6B"/>
    <w:rsid w:val="00A00271"/>
    <w:rsid w:val="00A00B7C"/>
    <w:rsid w:val="00A0273F"/>
    <w:rsid w:val="00A02F69"/>
    <w:rsid w:val="00A107C6"/>
    <w:rsid w:val="00A21FF4"/>
    <w:rsid w:val="00A24BD1"/>
    <w:rsid w:val="00A258DA"/>
    <w:rsid w:val="00A34B86"/>
    <w:rsid w:val="00A3718B"/>
    <w:rsid w:val="00A40784"/>
    <w:rsid w:val="00A40B3D"/>
    <w:rsid w:val="00A44BFF"/>
    <w:rsid w:val="00A50195"/>
    <w:rsid w:val="00A55A3C"/>
    <w:rsid w:val="00A63577"/>
    <w:rsid w:val="00A6572C"/>
    <w:rsid w:val="00A673D0"/>
    <w:rsid w:val="00A70511"/>
    <w:rsid w:val="00A72436"/>
    <w:rsid w:val="00A73C12"/>
    <w:rsid w:val="00A74D0B"/>
    <w:rsid w:val="00A84B6C"/>
    <w:rsid w:val="00A95DF0"/>
    <w:rsid w:val="00A95E19"/>
    <w:rsid w:val="00AA149C"/>
    <w:rsid w:val="00AA2DEC"/>
    <w:rsid w:val="00AA699C"/>
    <w:rsid w:val="00AA780C"/>
    <w:rsid w:val="00AC0A7C"/>
    <w:rsid w:val="00AC66CE"/>
    <w:rsid w:val="00AE2DF1"/>
    <w:rsid w:val="00B01CEB"/>
    <w:rsid w:val="00B06499"/>
    <w:rsid w:val="00B12430"/>
    <w:rsid w:val="00B2140D"/>
    <w:rsid w:val="00B23E7D"/>
    <w:rsid w:val="00B2777B"/>
    <w:rsid w:val="00B363E8"/>
    <w:rsid w:val="00B406A7"/>
    <w:rsid w:val="00B43C00"/>
    <w:rsid w:val="00B46710"/>
    <w:rsid w:val="00B5600C"/>
    <w:rsid w:val="00B5631B"/>
    <w:rsid w:val="00B600BA"/>
    <w:rsid w:val="00B6057A"/>
    <w:rsid w:val="00B623EC"/>
    <w:rsid w:val="00B66467"/>
    <w:rsid w:val="00B8508D"/>
    <w:rsid w:val="00B9225A"/>
    <w:rsid w:val="00BA436D"/>
    <w:rsid w:val="00BA54B1"/>
    <w:rsid w:val="00BC00BE"/>
    <w:rsid w:val="00BD24BE"/>
    <w:rsid w:val="00BD4712"/>
    <w:rsid w:val="00BE263C"/>
    <w:rsid w:val="00BE36E5"/>
    <w:rsid w:val="00BE6F2A"/>
    <w:rsid w:val="00BF432C"/>
    <w:rsid w:val="00BF4B09"/>
    <w:rsid w:val="00C05723"/>
    <w:rsid w:val="00C1236C"/>
    <w:rsid w:val="00C20D6E"/>
    <w:rsid w:val="00C33215"/>
    <w:rsid w:val="00C37CC5"/>
    <w:rsid w:val="00C53D4A"/>
    <w:rsid w:val="00C548DB"/>
    <w:rsid w:val="00C550B4"/>
    <w:rsid w:val="00C668B2"/>
    <w:rsid w:val="00C67373"/>
    <w:rsid w:val="00C727AB"/>
    <w:rsid w:val="00C73644"/>
    <w:rsid w:val="00C755B9"/>
    <w:rsid w:val="00C8249A"/>
    <w:rsid w:val="00C903B1"/>
    <w:rsid w:val="00C96B66"/>
    <w:rsid w:val="00CA3D5F"/>
    <w:rsid w:val="00CA4989"/>
    <w:rsid w:val="00CA621B"/>
    <w:rsid w:val="00CB58CC"/>
    <w:rsid w:val="00CB70B6"/>
    <w:rsid w:val="00CB796C"/>
    <w:rsid w:val="00CD09BA"/>
    <w:rsid w:val="00CE08E8"/>
    <w:rsid w:val="00CE277C"/>
    <w:rsid w:val="00CE5FC7"/>
    <w:rsid w:val="00CE60C2"/>
    <w:rsid w:val="00CE6876"/>
    <w:rsid w:val="00CF2A6A"/>
    <w:rsid w:val="00CF3254"/>
    <w:rsid w:val="00CF6E83"/>
    <w:rsid w:val="00CF712C"/>
    <w:rsid w:val="00D02B3D"/>
    <w:rsid w:val="00D0349A"/>
    <w:rsid w:val="00D06CF6"/>
    <w:rsid w:val="00D0791C"/>
    <w:rsid w:val="00D07FB3"/>
    <w:rsid w:val="00D10562"/>
    <w:rsid w:val="00D10845"/>
    <w:rsid w:val="00D23F7D"/>
    <w:rsid w:val="00D33D1B"/>
    <w:rsid w:val="00D3721C"/>
    <w:rsid w:val="00D42659"/>
    <w:rsid w:val="00D43BC4"/>
    <w:rsid w:val="00D51370"/>
    <w:rsid w:val="00D60076"/>
    <w:rsid w:val="00D63580"/>
    <w:rsid w:val="00D70710"/>
    <w:rsid w:val="00D7543A"/>
    <w:rsid w:val="00D80E05"/>
    <w:rsid w:val="00D930B4"/>
    <w:rsid w:val="00DB0753"/>
    <w:rsid w:val="00DB350B"/>
    <w:rsid w:val="00DD0F57"/>
    <w:rsid w:val="00DD1074"/>
    <w:rsid w:val="00DE2DE6"/>
    <w:rsid w:val="00DF5F3B"/>
    <w:rsid w:val="00E01458"/>
    <w:rsid w:val="00E0741B"/>
    <w:rsid w:val="00E10E1C"/>
    <w:rsid w:val="00E12FD1"/>
    <w:rsid w:val="00E157DC"/>
    <w:rsid w:val="00E4173D"/>
    <w:rsid w:val="00E50A2B"/>
    <w:rsid w:val="00E5365F"/>
    <w:rsid w:val="00E53F1B"/>
    <w:rsid w:val="00E559E0"/>
    <w:rsid w:val="00E5671C"/>
    <w:rsid w:val="00E57A38"/>
    <w:rsid w:val="00E6030D"/>
    <w:rsid w:val="00E63132"/>
    <w:rsid w:val="00E632F0"/>
    <w:rsid w:val="00E633DF"/>
    <w:rsid w:val="00E643E1"/>
    <w:rsid w:val="00E64944"/>
    <w:rsid w:val="00E67719"/>
    <w:rsid w:val="00E70C01"/>
    <w:rsid w:val="00E75390"/>
    <w:rsid w:val="00E84550"/>
    <w:rsid w:val="00E87074"/>
    <w:rsid w:val="00E94073"/>
    <w:rsid w:val="00E951EC"/>
    <w:rsid w:val="00EA3F32"/>
    <w:rsid w:val="00EB58D1"/>
    <w:rsid w:val="00EC0E83"/>
    <w:rsid w:val="00EC4D44"/>
    <w:rsid w:val="00ED24CD"/>
    <w:rsid w:val="00EF0FFB"/>
    <w:rsid w:val="00EF21C4"/>
    <w:rsid w:val="00EF72EC"/>
    <w:rsid w:val="00F01653"/>
    <w:rsid w:val="00F04099"/>
    <w:rsid w:val="00F11BA0"/>
    <w:rsid w:val="00F259C5"/>
    <w:rsid w:val="00F25F5B"/>
    <w:rsid w:val="00F350D9"/>
    <w:rsid w:val="00F36F85"/>
    <w:rsid w:val="00F4305B"/>
    <w:rsid w:val="00F47B05"/>
    <w:rsid w:val="00F51804"/>
    <w:rsid w:val="00F53E77"/>
    <w:rsid w:val="00F57D20"/>
    <w:rsid w:val="00F627DD"/>
    <w:rsid w:val="00F64787"/>
    <w:rsid w:val="00F726CB"/>
    <w:rsid w:val="00F750EE"/>
    <w:rsid w:val="00F7581A"/>
    <w:rsid w:val="00F76C05"/>
    <w:rsid w:val="00F81C06"/>
    <w:rsid w:val="00FA1232"/>
    <w:rsid w:val="00FB5410"/>
    <w:rsid w:val="00FB6F7C"/>
    <w:rsid w:val="00FC34E3"/>
    <w:rsid w:val="00FD1D25"/>
    <w:rsid w:val="00FD5B5D"/>
    <w:rsid w:val="00FF2956"/>
    <w:rsid w:val="00FF72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0ACB26"/>
  <w15:chartTrackingRefBased/>
  <w15:docId w15:val="{FB0B9D90-47FD-42AB-A57F-521DD5B5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Cabealho1">
    <w:name w:val="heading 1"/>
    <w:basedOn w:val="Ttulo1"/>
    <w:next w:val="Corpodetexto"/>
    <w:qFormat/>
    <w:pPr>
      <w:numPr>
        <w:numId w:val="1"/>
      </w:numPr>
      <w:outlineLvl w:val="0"/>
    </w:pPr>
    <w:rPr>
      <w:rFonts w:ascii="Times New Roman" w:hAnsi="Times New Roman" w:cs="Mangal"/>
      <w:b/>
      <w:bCs/>
      <w:sz w:val="48"/>
      <w:szCs w:val="48"/>
    </w:rPr>
  </w:style>
  <w:style w:type="paragraph" w:styleId="Cabealho2">
    <w:name w:val="heading 2"/>
    <w:basedOn w:val="Normal"/>
    <w:next w:val="Normal"/>
    <w:link w:val="Cabealho2Carter"/>
    <w:unhideWhenUsed/>
    <w:qFormat/>
    <w:rsid w:val="00F040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uiPriority w:val="9"/>
    <w:semiHidden/>
    <w:unhideWhenUsed/>
    <w:qFormat/>
    <w:rsid w:val="00F04099"/>
    <w:pPr>
      <w:keepNext/>
      <w:keepLines/>
      <w:suppressAutoHyphens w:val="0"/>
      <w:spacing w:before="40" w:line="360" w:lineRule="auto"/>
      <w:jc w:val="both"/>
      <w:outlineLvl w:val="2"/>
    </w:pPr>
    <w:rPr>
      <w:rFonts w:asciiTheme="majorHAnsi" w:eastAsiaTheme="majorEastAsia" w:hAnsiTheme="majorHAnsi" w:cstheme="majorBidi"/>
      <w:color w:val="1F4D78" w:themeColor="accent1" w:themeShade="7F"/>
      <w:lang w:eastAsia="en-US"/>
    </w:rPr>
  </w:style>
  <w:style w:type="paragraph" w:styleId="Cabealho9">
    <w:name w:val="heading 9"/>
    <w:basedOn w:val="Normal"/>
    <w:next w:val="Normal"/>
    <w:link w:val="Cabealho9Carter"/>
    <w:uiPriority w:val="9"/>
    <w:semiHidden/>
    <w:unhideWhenUsed/>
    <w:qFormat/>
    <w:rsid w:val="00F04099"/>
    <w:pPr>
      <w:suppressAutoHyphens w:val="0"/>
      <w:spacing w:before="240" w:after="60" w:line="360" w:lineRule="auto"/>
      <w:jc w:val="both"/>
      <w:outlineLvl w:val="8"/>
    </w:pPr>
    <w:rPr>
      <w:rFonts w:ascii="Cambria" w:hAnsi="Cambria"/>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1z0">
    <w:name w:val="WW8Num1z0"/>
    <w:rPr>
      <w:rFonts w:ascii="Symbol" w:hAnsi="Symbol" w:cs="OpenSymbol"/>
      <w:b w:val="0"/>
      <w:bCs w:val="0"/>
    </w:rPr>
  </w:style>
  <w:style w:type="character" w:customStyle="1" w:styleId="WW8Num1z1">
    <w:name w:val="WW8Num1z1"/>
    <w:rPr>
      <w:rFonts w:ascii="OpenSymbol" w:hAnsi="OpenSymbol" w:cs="OpenSymbol"/>
      <w:b w:val="0"/>
      <w:bCs w:val="0"/>
    </w:rPr>
  </w:style>
  <w:style w:type="character" w:customStyle="1" w:styleId="WW8Num1z2">
    <w:name w:val="WW8Num1z2"/>
    <w:rPr>
      <w:rFonts w:ascii="Wingdings" w:hAnsi="Wingdings" w:cs="Wingdings"/>
    </w:rPr>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2z0">
    <w:name w:val="WW8Num2z0"/>
    <w:rPr>
      <w:rFonts w:ascii="Symbol" w:hAnsi="Symbol" w:cs="OpenSymbol"/>
      <w:b w:val="0"/>
      <w:bCs w:val="0"/>
    </w:rPr>
  </w:style>
  <w:style w:type="character" w:customStyle="1" w:styleId="WW8Num2z1">
    <w:name w:val="WW8Num2z1"/>
    <w:rPr>
      <w:rFonts w:ascii="OpenSymbol" w:hAnsi="OpenSymbol" w:cs="OpenSymbol"/>
      <w:b w:val="0"/>
      <w:bCs w:val="0"/>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Fontepargpadro1">
    <w:name w:val="Fonte parág. padrão1"/>
  </w:style>
  <w:style w:type="character" w:customStyle="1" w:styleId="Marcas">
    <w:name w:val="Marcas"/>
    <w:rPr>
      <w:rFonts w:ascii="Arial" w:eastAsia="OpenSymbol" w:hAnsi="Arial" w:cs="OpenSymbol"/>
      <w:b w:val="0"/>
      <w:bCs w:val="0"/>
    </w:rPr>
  </w:style>
  <w:style w:type="character" w:customStyle="1" w:styleId="Teletipo">
    <w:name w:val="Teletipo"/>
    <w:rPr>
      <w:rFonts w:ascii="Courier New" w:eastAsia="Courier New" w:hAnsi="Courier New" w:cs="Courier New"/>
    </w:rPr>
  </w:style>
  <w:style w:type="character" w:customStyle="1" w:styleId="ListLabel1">
    <w:name w:val="ListLabel 1"/>
    <w:rPr>
      <w:rFonts w:cs="Courier New"/>
    </w:rPr>
  </w:style>
  <w:style w:type="character" w:styleId="Forte">
    <w:name w:val="Strong"/>
    <w:qFormat/>
    <w:rPr>
      <w:b/>
      <w:bCs/>
    </w:rPr>
  </w:style>
  <w:style w:type="character" w:styleId="nfase">
    <w:name w:val="Emphasis"/>
    <w:qFormat/>
    <w:rPr>
      <w:i/>
      <w:iCs/>
    </w:rPr>
  </w:style>
  <w:style w:type="character" w:styleId="Hiperligao">
    <w:name w:val="Hyperlink"/>
    <w:uiPriority w:val="99"/>
    <w:rPr>
      <w:color w:val="000080"/>
      <w:u w:val="single"/>
    </w:rPr>
  </w:style>
  <w:style w:type="paragraph" w:customStyle="1" w:styleId="Ttulo1">
    <w:name w:val="Título1"/>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arter"/>
    <w:pPr>
      <w:spacing w:after="120"/>
    </w:p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Cabealho">
    <w:name w:val="header"/>
    <w:basedOn w:val="Normal"/>
    <w:link w:val="CabealhoCarter"/>
    <w:pPr>
      <w:tabs>
        <w:tab w:val="center" w:pos="4419"/>
        <w:tab w:val="right" w:pos="8838"/>
      </w:tabs>
    </w:pPr>
  </w:style>
  <w:style w:type="paragraph" w:styleId="Rodap">
    <w:name w:val="footer"/>
    <w:basedOn w:val="Normal"/>
    <w:link w:val="RodapCarter"/>
    <w:uiPriority w:val="99"/>
    <w:pPr>
      <w:tabs>
        <w:tab w:val="center" w:pos="4419"/>
        <w:tab w:val="right" w:pos="8838"/>
      </w:tabs>
    </w:p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Textoprformatado">
    <w:name w:val="Texto préformatado"/>
    <w:basedOn w:val="Normal"/>
    <w:rPr>
      <w:rFonts w:ascii="Courier New" w:eastAsia="Courier New" w:hAnsi="Courier New" w:cs="Courier New"/>
      <w:sz w:val="20"/>
      <w:szCs w:val="20"/>
    </w:rPr>
  </w:style>
  <w:style w:type="paragraph" w:customStyle="1" w:styleId="PargrafodaLista1">
    <w:name w:val="Parágrafo da Lista1"/>
    <w:basedOn w:val="Normal"/>
    <w:pPr>
      <w:ind w:left="720"/>
    </w:pPr>
  </w:style>
  <w:style w:type="paragraph" w:styleId="Textodebalo">
    <w:name w:val="Balloon Text"/>
    <w:basedOn w:val="Normal"/>
    <w:link w:val="TextodebaloCarter"/>
    <w:uiPriority w:val="99"/>
    <w:semiHidden/>
    <w:unhideWhenUsed/>
    <w:rsid w:val="00AC0A7C"/>
    <w:rPr>
      <w:rFonts w:ascii="Segoe UI" w:hAnsi="Segoe UI" w:cs="Segoe UI"/>
      <w:sz w:val="18"/>
      <w:szCs w:val="18"/>
    </w:rPr>
  </w:style>
  <w:style w:type="character" w:customStyle="1" w:styleId="TextodebaloCarter">
    <w:name w:val="Texto de balão Caráter"/>
    <w:link w:val="Textodebalo"/>
    <w:uiPriority w:val="99"/>
    <w:semiHidden/>
    <w:rsid w:val="00AC0A7C"/>
    <w:rPr>
      <w:rFonts w:ascii="Segoe UI" w:hAnsi="Segoe UI" w:cs="Segoe UI"/>
      <w:sz w:val="18"/>
      <w:szCs w:val="18"/>
      <w:lang w:eastAsia="zh-CN"/>
    </w:rPr>
  </w:style>
  <w:style w:type="paragraph" w:styleId="Avanodecorpodetexto">
    <w:name w:val="Body Text Indent"/>
    <w:basedOn w:val="Normal"/>
    <w:link w:val="AvanodecorpodetextoCarter"/>
    <w:rsid w:val="00532C38"/>
    <w:pPr>
      <w:spacing w:after="120" w:line="276" w:lineRule="auto"/>
      <w:ind w:left="283"/>
    </w:pPr>
    <w:rPr>
      <w:rFonts w:ascii="Calibri" w:eastAsia="Calibri" w:hAnsi="Calibri" w:cs="Calibri"/>
      <w:sz w:val="22"/>
      <w:szCs w:val="22"/>
    </w:rPr>
  </w:style>
  <w:style w:type="character" w:customStyle="1" w:styleId="AvanodecorpodetextoCarter">
    <w:name w:val="Avanço de corpo de texto Caráter"/>
    <w:basedOn w:val="Tipodeletrapredefinidodopargrafo"/>
    <w:link w:val="Avanodecorpodetexto"/>
    <w:rsid w:val="00532C38"/>
    <w:rPr>
      <w:rFonts w:ascii="Calibri" w:eastAsia="Calibri" w:hAnsi="Calibri" w:cs="Calibri"/>
      <w:sz w:val="22"/>
      <w:szCs w:val="22"/>
      <w:lang w:eastAsia="zh-CN"/>
    </w:rPr>
  </w:style>
  <w:style w:type="paragraph" w:customStyle="1" w:styleId="Corpodetexto31">
    <w:name w:val="Corpo de texto 31"/>
    <w:basedOn w:val="Normal"/>
    <w:rsid w:val="00532C38"/>
    <w:pPr>
      <w:spacing w:after="120" w:line="276" w:lineRule="auto"/>
    </w:pPr>
    <w:rPr>
      <w:rFonts w:ascii="Calibri" w:eastAsia="Calibri" w:hAnsi="Calibri" w:cs="Calibri"/>
      <w:sz w:val="16"/>
      <w:szCs w:val="16"/>
    </w:rPr>
  </w:style>
  <w:style w:type="paragraph" w:customStyle="1" w:styleId="Normal1">
    <w:name w:val="Normal1"/>
    <w:basedOn w:val="Normal"/>
    <w:rsid w:val="00532C38"/>
    <w:pPr>
      <w:autoSpaceDE w:val="0"/>
      <w:spacing w:line="200" w:lineRule="atLeast"/>
    </w:pPr>
    <w:rPr>
      <w:rFonts w:ascii="Arial" w:eastAsia="Arial" w:hAnsi="Arial" w:cs="Arial"/>
      <w:color w:val="000000"/>
      <w:lang w:bidi="hi-IN"/>
    </w:rPr>
  </w:style>
  <w:style w:type="paragraph" w:styleId="PargrafodaLista">
    <w:name w:val="List Paragraph"/>
    <w:basedOn w:val="Normal"/>
    <w:uiPriority w:val="34"/>
    <w:qFormat/>
    <w:rsid w:val="0053739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Refdecomentrio">
    <w:name w:val="annotation reference"/>
    <w:basedOn w:val="Tipodeletrapredefinidodopargrafo"/>
    <w:uiPriority w:val="99"/>
    <w:semiHidden/>
    <w:unhideWhenUsed/>
    <w:rsid w:val="00BF4B09"/>
    <w:rPr>
      <w:sz w:val="16"/>
      <w:szCs w:val="16"/>
    </w:rPr>
  </w:style>
  <w:style w:type="paragraph" w:styleId="Textodecomentrio">
    <w:name w:val="annotation text"/>
    <w:basedOn w:val="Normal"/>
    <w:link w:val="TextodecomentrioCarter"/>
    <w:uiPriority w:val="99"/>
    <w:semiHidden/>
    <w:unhideWhenUsed/>
    <w:rsid w:val="00BF4B09"/>
    <w:rPr>
      <w:sz w:val="20"/>
      <w:szCs w:val="20"/>
    </w:rPr>
  </w:style>
  <w:style w:type="character" w:customStyle="1" w:styleId="TextodecomentrioCarter">
    <w:name w:val="Texto de comentário Caráter"/>
    <w:basedOn w:val="Tipodeletrapredefinidodopargrafo"/>
    <w:link w:val="Textodecomentrio"/>
    <w:uiPriority w:val="99"/>
    <w:semiHidden/>
    <w:rsid w:val="00BF4B09"/>
    <w:rPr>
      <w:lang w:eastAsia="zh-CN"/>
    </w:rPr>
  </w:style>
  <w:style w:type="paragraph" w:styleId="Assuntodecomentrio">
    <w:name w:val="annotation subject"/>
    <w:basedOn w:val="Textodecomentrio"/>
    <w:next w:val="Textodecomentrio"/>
    <w:link w:val="AssuntodecomentrioCarter"/>
    <w:uiPriority w:val="99"/>
    <w:semiHidden/>
    <w:unhideWhenUsed/>
    <w:rsid w:val="00BF4B09"/>
    <w:rPr>
      <w:b/>
      <w:bCs/>
    </w:rPr>
  </w:style>
  <w:style w:type="character" w:customStyle="1" w:styleId="AssuntodecomentrioCarter">
    <w:name w:val="Assunto de comentário Caráter"/>
    <w:basedOn w:val="TextodecomentrioCarter"/>
    <w:link w:val="Assuntodecomentrio"/>
    <w:uiPriority w:val="99"/>
    <w:semiHidden/>
    <w:rsid w:val="00BF4B09"/>
    <w:rPr>
      <w:b/>
      <w:bCs/>
      <w:lang w:eastAsia="zh-CN"/>
    </w:rPr>
  </w:style>
  <w:style w:type="character" w:customStyle="1" w:styleId="RodapCarter">
    <w:name w:val="Rodapé Caráter"/>
    <w:basedOn w:val="Tipodeletrapredefinidodopargrafo"/>
    <w:link w:val="Rodap"/>
    <w:uiPriority w:val="99"/>
    <w:rsid w:val="00C96B66"/>
    <w:rPr>
      <w:sz w:val="24"/>
      <w:szCs w:val="24"/>
      <w:lang w:eastAsia="zh-CN"/>
    </w:rPr>
  </w:style>
  <w:style w:type="table" w:styleId="Tabelacomgrelha">
    <w:name w:val="Table Grid"/>
    <w:basedOn w:val="Tabelanormal"/>
    <w:uiPriority w:val="39"/>
    <w:rsid w:val="00902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Tipodeletrapredefinidodopargrafo"/>
    <w:rsid w:val="000D733E"/>
  </w:style>
  <w:style w:type="character" w:customStyle="1" w:styleId="Cabealho2Carter">
    <w:name w:val="Cabeçalho 2 Caráter"/>
    <w:basedOn w:val="Tipodeletrapredefinidodopargrafo"/>
    <w:link w:val="Cabealho2"/>
    <w:rsid w:val="00F04099"/>
    <w:rPr>
      <w:rFonts w:asciiTheme="majorHAnsi" w:eastAsiaTheme="majorEastAsia" w:hAnsiTheme="majorHAnsi" w:cstheme="majorBidi"/>
      <w:color w:val="2E74B5" w:themeColor="accent1" w:themeShade="BF"/>
      <w:sz w:val="26"/>
      <w:szCs w:val="26"/>
      <w:lang w:eastAsia="zh-CN"/>
    </w:rPr>
  </w:style>
  <w:style w:type="paragraph" w:styleId="Corpodetexto3">
    <w:name w:val="Body Text 3"/>
    <w:basedOn w:val="Normal"/>
    <w:link w:val="Corpodetexto3Carter"/>
    <w:uiPriority w:val="99"/>
    <w:semiHidden/>
    <w:unhideWhenUsed/>
    <w:rsid w:val="00F04099"/>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F04099"/>
    <w:rPr>
      <w:sz w:val="16"/>
      <w:szCs w:val="16"/>
      <w:lang w:eastAsia="zh-CN"/>
    </w:rPr>
  </w:style>
  <w:style w:type="character" w:customStyle="1" w:styleId="CabealhoCarter">
    <w:name w:val="Cabeçalho Caráter"/>
    <w:link w:val="Cabealho"/>
    <w:rsid w:val="00F04099"/>
    <w:rPr>
      <w:sz w:val="24"/>
      <w:szCs w:val="24"/>
      <w:lang w:eastAsia="zh-CN"/>
    </w:rPr>
  </w:style>
  <w:style w:type="character" w:customStyle="1" w:styleId="Cabealho3Carter">
    <w:name w:val="Cabeçalho 3 Caráter"/>
    <w:basedOn w:val="Tipodeletrapredefinidodopargrafo"/>
    <w:link w:val="Cabealho3"/>
    <w:uiPriority w:val="9"/>
    <w:semiHidden/>
    <w:rsid w:val="00F04099"/>
    <w:rPr>
      <w:rFonts w:asciiTheme="majorHAnsi" w:eastAsiaTheme="majorEastAsia" w:hAnsiTheme="majorHAnsi" w:cstheme="majorBidi"/>
      <w:color w:val="1F4D78" w:themeColor="accent1" w:themeShade="7F"/>
      <w:sz w:val="24"/>
      <w:szCs w:val="24"/>
      <w:lang w:eastAsia="en-US"/>
    </w:rPr>
  </w:style>
  <w:style w:type="character" w:customStyle="1" w:styleId="Cabealho9Carter">
    <w:name w:val="Cabeçalho 9 Caráter"/>
    <w:basedOn w:val="Tipodeletrapredefinidodopargrafo"/>
    <w:link w:val="Cabealho9"/>
    <w:uiPriority w:val="9"/>
    <w:semiHidden/>
    <w:rsid w:val="00F04099"/>
    <w:rPr>
      <w:rFonts w:ascii="Cambria" w:hAnsi="Cambria"/>
      <w:sz w:val="22"/>
      <w:szCs w:val="22"/>
      <w:lang w:eastAsia="en-US"/>
    </w:rPr>
  </w:style>
  <w:style w:type="paragraph" w:styleId="Textosimples">
    <w:name w:val="Plain Text"/>
    <w:basedOn w:val="Normal"/>
    <w:link w:val="TextosimplesCarter"/>
    <w:rsid w:val="00F04099"/>
    <w:pPr>
      <w:suppressAutoHyphens w:val="0"/>
    </w:pPr>
    <w:rPr>
      <w:rFonts w:ascii="Courier New" w:hAnsi="Courier New" w:cs="Courier New"/>
      <w:sz w:val="20"/>
      <w:szCs w:val="20"/>
      <w:lang w:eastAsia="pt-BR"/>
    </w:rPr>
  </w:style>
  <w:style w:type="character" w:customStyle="1" w:styleId="TextosimplesCarter">
    <w:name w:val="Texto simples Caráter"/>
    <w:basedOn w:val="Tipodeletrapredefinidodopargrafo"/>
    <w:link w:val="Textosimples"/>
    <w:rsid w:val="00F04099"/>
    <w:rPr>
      <w:rFonts w:ascii="Courier New" w:hAnsi="Courier New" w:cs="Courier New"/>
    </w:rPr>
  </w:style>
  <w:style w:type="paragraph" w:customStyle="1" w:styleId="BodyText21">
    <w:name w:val="Body Text 21"/>
    <w:basedOn w:val="Normal"/>
    <w:rsid w:val="00F04099"/>
    <w:pPr>
      <w:widowControl w:val="0"/>
      <w:suppressAutoHyphens w:val="0"/>
      <w:jc w:val="both"/>
    </w:pPr>
    <w:rPr>
      <w:rFonts w:ascii="Arial" w:hAnsi="Arial"/>
      <w:snapToGrid w:val="0"/>
      <w:szCs w:val="20"/>
      <w:lang w:eastAsia="pt-BR"/>
    </w:rPr>
  </w:style>
  <w:style w:type="paragraph" w:customStyle="1" w:styleId="t">
    <w:name w:val="tí"/>
    <w:basedOn w:val="Normal"/>
    <w:rsid w:val="00F04099"/>
    <w:pPr>
      <w:suppressAutoHyphens w:val="0"/>
      <w:jc w:val="both"/>
    </w:pPr>
    <w:rPr>
      <w:rFonts w:ascii="Arial" w:hAnsi="Arial"/>
      <w:color w:val="000000"/>
      <w:szCs w:val="20"/>
      <w:lang w:eastAsia="pt-BR"/>
    </w:rPr>
  </w:style>
  <w:style w:type="character" w:customStyle="1" w:styleId="CorpodetextoCarter">
    <w:name w:val="Corpo de texto Caráter"/>
    <w:basedOn w:val="Tipodeletrapredefinidodopargrafo"/>
    <w:link w:val="Corpodetexto"/>
    <w:rsid w:val="00F04099"/>
    <w:rPr>
      <w:sz w:val="24"/>
      <w:szCs w:val="24"/>
      <w:lang w:eastAsia="zh-CN"/>
    </w:rPr>
  </w:style>
  <w:style w:type="paragraph" w:styleId="NormalWeb">
    <w:name w:val="Normal (Web)"/>
    <w:basedOn w:val="Normal"/>
    <w:uiPriority w:val="99"/>
    <w:rsid w:val="00F04099"/>
    <w:pPr>
      <w:suppressAutoHyphens w:val="0"/>
      <w:spacing w:before="100" w:after="100"/>
    </w:pPr>
    <w:rPr>
      <w:rFonts w:ascii="Arial Unicode MS" w:eastAsia="Arial Unicode MS" w:hAnsi="Arial Unicode MS"/>
      <w:szCs w:val="20"/>
      <w:lang w:eastAsia="pt-BR"/>
    </w:rPr>
  </w:style>
  <w:style w:type="paragraph" w:customStyle="1" w:styleId="Default">
    <w:name w:val="Default"/>
    <w:rsid w:val="00F04099"/>
    <w:pPr>
      <w:widowControl w:val="0"/>
      <w:autoSpaceDE w:val="0"/>
      <w:autoSpaceDN w:val="0"/>
      <w:adjustRightInd w:val="0"/>
    </w:pPr>
    <w:rPr>
      <w:color w:val="000000"/>
      <w:sz w:val="24"/>
      <w:szCs w:val="24"/>
    </w:rPr>
  </w:style>
  <w:style w:type="character" w:customStyle="1" w:styleId="apple-style-span">
    <w:name w:val="apple-style-span"/>
    <w:basedOn w:val="Tipodeletrapredefinidodopargrafo"/>
    <w:rsid w:val="00F04099"/>
  </w:style>
  <w:style w:type="paragraph" w:customStyle="1" w:styleId="braso">
    <w:name w:val="brasão"/>
    <w:basedOn w:val="Cabealho"/>
    <w:rsid w:val="00F04099"/>
    <w:pPr>
      <w:keepLines/>
      <w:tabs>
        <w:tab w:val="clear" w:pos="4419"/>
        <w:tab w:val="clear" w:pos="8838"/>
        <w:tab w:val="center" w:pos="4320"/>
        <w:tab w:val="right" w:pos="8640"/>
      </w:tabs>
      <w:suppressAutoHyphens w:val="0"/>
      <w:overflowPunct w:val="0"/>
      <w:autoSpaceDE w:val="0"/>
      <w:autoSpaceDN w:val="0"/>
      <w:adjustRightInd w:val="0"/>
      <w:spacing w:after="120"/>
      <w:jc w:val="center"/>
      <w:textAlignment w:val="baseline"/>
    </w:pPr>
    <w:rPr>
      <w:rFonts w:ascii="Arial" w:hAnsi="Arial"/>
      <w:caps/>
      <w:spacing w:val="20"/>
      <w:sz w:val="16"/>
      <w:szCs w:val="20"/>
      <w:lang w:eastAsia="pt-BR"/>
    </w:rPr>
  </w:style>
  <w:style w:type="paragraph" w:customStyle="1" w:styleId="Padro">
    <w:name w:val="Padrão"/>
    <w:rsid w:val="00F04099"/>
    <w:pPr>
      <w:tabs>
        <w:tab w:val="left" w:pos="864"/>
      </w:tabs>
      <w:suppressAutoHyphens/>
      <w:spacing w:after="200" w:line="276" w:lineRule="auto"/>
    </w:pPr>
    <w:rPr>
      <w:rFonts w:eastAsia="SimSu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ifsp.edu.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00"/>
    <w:family w:val="roman"/>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18"/>
    <w:rsid w:val="006F2F60"/>
    <w:rsid w:val="008B3D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94B38507F074A3FB7975A3EEB20BD0C">
    <w:name w:val="D94B38507F074A3FB7975A3EEB20BD0C"/>
    <w:rsid w:val="008B3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53A0-BC42-4F4F-AA78-596CF05D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1632</Words>
  <Characters>8816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cp:lastModifiedBy>Adalton Ozaki</cp:lastModifiedBy>
  <cp:revision>33</cp:revision>
  <cp:lastPrinted>2016-05-05T16:53:00Z</cp:lastPrinted>
  <dcterms:created xsi:type="dcterms:W3CDTF">2017-03-27T20:45:00Z</dcterms:created>
  <dcterms:modified xsi:type="dcterms:W3CDTF">2018-04-04T13:01:00Z</dcterms:modified>
</cp:coreProperties>
</file>