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A0C5" w14:textId="33B4C915" w:rsidR="00FB6596" w:rsidRDefault="002E736F">
      <w:r>
        <w:t>PAPEL TIMBRADO DA EMPRESA (DE PREFERÊNCIA)</w:t>
      </w:r>
    </w:p>
    <w:p w14:paraId="3992FCFA" w14:textId="0C4968CD" w:rsidR="002E736F" w:rsidRPr="002E736F" w:rsidRDefault="002E736F">
      <w:pPr>
        <w:rPr>
          <w:color w:val="FF0000"/>
        </w:rPr>
      </w:pPr>
      <w:r w:rsidRPr="002E736F">
        <w:rPr>
          <w:color w:val="FF0000"/>
        </w:rPr>
        <w:t>OBS: Esta declaração só é necessária se a cláusula 16.1</w:t>
      </w:r>
      <w:r w:rsidR="00F33478">
        <w:rPr>
          <w:color w:val="FF0000"/>
        </w:rPr>
        <w:t xml:space="preserve"> (APPDI sem repasse) ou 18.1 (APPDI com repasse)</w:t>
      </w:r>
      <w:bookmarkStart w:id="0" w:name="_GoBack"/>
      <w:bookmarkEnd w:id="0"/>
      <w:r w:rsidRPr="002E736F">
        <w:rPr>
          <w:color w:val="FF0000"/>
        </w:rPr>
        <w:t xml:space="preserve"> for retirada do APPI. Em mantendo a cláusula, esta declaração é dispensável.</w:t>
      </w:r>
    </w:p>
    <w:p w14:paraId="57796DC0" w14:textId="77777777" w:rsidR="002E736F" w:rsidRDefault="002E736F"/>
    <w:p w14:paraId="3ECC8281" w14:textId="017D8E29" w:rsidR="002E736F" w:rsidRPr="002E736F" w:rsidRDefault="002E736F" w:rsidP="002E736F">
      <w:pPr>
        <w:jc w:val="center"/>
        <w:rPr>
          <w:b/>
          <w:bCs/>
        </w:rPr>
      </w:pPr>
      <w:r w:rsidRPr="002E736F">
        <w:rPr>
          <w:b/>
          <w:bCs/>
        </w:rPr>
        <w:t>DECLARAÇÃO DE AUSÊNCIA DE CONFLITOS DE INTERESSE</w:t>
      </w:r>
    </w:p>
    <w:p w14:paraId="48C37D22" w14:textId="0EA44AB6" w:rsidR="002E736F" w:rsidRDefault="002E736F"/>
    <w:p w14:paraId="4FD2E063" w14:textId="616DB2E7" w:rsidR="002E736F" w:rsidRDefault="002E736F">
      <w:r>
        <w:t xml:space="preserve">A XXXXXXXXXX, inscrita no Cadastro Nacional das Pessoas Jurídicas sob o nº XXXXXX, sediada em </w:t>
      </w:r>
      <w:r>
        <w:rPr>
          <w:i/>
          <w:iCs/>
        </w:rPr>
        <w:t>ENDEREÇO COMPLETO</w:t>
      </w:r>
      <w:r>
        <w:t xml:space="preserve">, neste ato representada por seu PRESIDENTE/DIRETOR/OUTRO_CARGO, NOME, CPF, </w:t>
      </w:r>
      <w:r w:rsidRPr="002E736F">
        <w:t>declara que no quadro social da entidade não há integrante que tenha Conflito de Interesse, nos termos da Lei nº 12.813/13.</w:t>
      </w:r>
    </w:p>
    <w:p w14:paraId="686DFC31" w14:textId="057DFB3F" w:rsidR="002E736F" w:rsidRDefault="002E736F"/>
    <w:p w14:paraId="4D1C608D" w14:textId="77777777" w:rsidR="002E736F" w:rsidRDefault="002E736F"/>
    <w:p w14:paraId="53A8B285" w14:textId="30D7F8BB" w:rsidR="002E736F" w:rsidRDefault="002E736F">
      <w:r>
        <w:t>Local, data</w:t>
      </w:r>
    </w:p>
    <w:p w14:paraId="4D52AAEC" w14:textId="323EA2C0" w:rsidR="002E736F" w:rsidRDefault="002E736F"/>
    <w:tbl>
      <w:tblPr>
        <w:tblStyle w:val="Tabelacomgrade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E736F" w14:paraId="7D61DE8F" w14:textId="77777777" w:rsidTr="002E736F">
        <w:tc>
          <w:tcPr>
            <w:tcW w:w="4819" w:type="dxa"/>
            <w:tcBorders>
              <w:bottom w:val="single" w:sz="4" w:space="0" w:color="auto"/>
            </w:tcBorders>
          </w:tcPr>
          <w:p w14:paraId="061C0E6B" w14:textId="77777777" w:rsidR="002E736F" w:rsidRDefault="002E736F"/>
        </w:tc>
      </w:tr>
      <w:tr w:rsidR="002E736F" w14:paraId="642AD601" w14:textId="77777777" w:rsidTr="002E736F">
        <w:tc>
          <w:tcPr>
            <w:tcW w:w="4819" w:type="dxa"/>
            <w:tcBorders>
              <w:top w:val="single" w:sz="4" w:space="0" w:color="auto"/>
            </w:tcBorders>
          </w:tcPr>
          <w:p w14:paraId="5DEF12CA" w14:textId="75D2A803" w:rsidR="002E736F" w:rsidRDefault="002E736F" w:rsidP="002E736F">
            <w:pPr>
              <w:jc w:val="center"/>
            </w:pPr>
            <w:r>
              <w:t>NOME_DA_PESSOA</w:t>
            </w:r>
          </w:p>
          <w:p w14:paraId="2EA3FCED" w14:textId="1271AB6B" w:rsidR="002E736F" w:rsidRDefault="002E736F" w:rsidP="002E736F">
            <w:pPr>
              <w:jc w:val="center"/>
            </w:pPr>
            <w:r>
              <w:t>NOME_DA_EMPRESA</w:t>
            </w:r>
          </w:p>
        </w:tc>
      </w:tr>
    </w:tbl>
    <w:p w14:paraId="27F674F2" w14:textId="77777777" w:rsidR="002E736F" w:rsidRDefault="002E736F"/>
    <w:p w14:paraId="359997D5" w14:textId="77777777" w:rsidR="002E736F" w:rsidRDefault="002E736F"/>
    <w:sectPr w:rsidR="002E7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46"/>
    <w:rsid w:val="002E736F"/>
    <w:rsid w:val="00B24C46"/>
    <w:rsid w:val="00F33478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5FC3"/>
  <w15:chartTrackingRefBased/>
  <w15:docId w15:val="{24BA6455-2AFB-4F3F-8A81-D8A5E3FA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Masalu Ozaki</dc:creator>
  <cp:keywords/>
  <dc:description/>
  <cp:lastModifiedBy>Adalton Masalu Ozaki</cp:lastModifiedBy>
  <cp:revision>3</cp:revision>
  <dcterms:created xsi:type="dcterms:W3CDTF">2020-05-11T18:28:00Z</dcterms:created>
  <dcterms:modified xsi:type="dcterms:W3CDTF">2020-05-11T18:37:00Z</dcterms:modified>
</cp:coreProperties>
</file>