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</w:rPr>
      </w:pPr>
      <w:bookmarkStart w:colFirst="0" w:colLast="0" w:name="_heading=h.6pcoe3uhkmrr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MODELO DE RECURSO ADMINISTRATIVO</w:t>
      </w:r>
    </w:p>
    <w:p w:rsidR="00000000" w:rsidDel="00000000" w:rsidP="00000000" w:rsidRDefault="00000000" w:rsidRPr="00000000" w14:paraId="00000003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EDITAL Nº 079/2025</w: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__________________, ____ de ______________ de _______.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 da Banca de Seleção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Ref.: Recurso Administrativo – Edital de Incubação de Empreendimentos – Nº 079/2025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Recurso relativo à __________________________________________________________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candidato, abaixo qualificado, vem, respeitosamente, apresentar suas razões de recurso, nos termos abaixo: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candidato: _________________________________________________________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Empreendimento: ___________________________________________________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Razões de recurso:</w:t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2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(assinatura do candidato)</w:t>
      </w:r>
    </w:p>
    <w:sectPr>
      <w:headerReference r:id="rId7" w:type="default"/>
      <w:pgSz w:h="16838" w:w="11906" w:orient="portrait"/>
      <w:pgMar w:bottom="1134" w:top="2268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topMargin">
            <wp:posOffset>287020</wp:posOffset>
          </wp:positionV>
          <wp:extent cx="3239904" cy="923925"/>
          <wp:effectExtent b="0" l="0" r="0" t="0"/>
          <wp:wrapSquare wrapText="bothSides" distB="0" distT="0" distL="114300" distR="114300"/>
          <wp:docPr id="2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39904" cy="923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leader="none" w:pos="426"/>
      </w:tabs>
      <w:spacing w:after="0" w:before="320" w:line="240" w:lineRule="auto"/>
      <w:ind w:left="1440" w:hanging="360"/>
      <w:jc w:val="both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0F34DF"/>
    <w:pPr>
      <w:keepNext w:val="1"/>
      <w:keepLines w:val="1"/>
      <w:numPr>
        <w:numId w:val="1"/>
      </w:numPr>
      <w:tabs>
        <w:tab w:val="left" w:pos="426"/>
      </w:tabs>
      <w:spacing w:after="0" w:before="320" w:line="240" w:lineRule="auto"/>
      <w:jc w:val="both"/>
      <w:outlineLvl w:val="0"/>
    </w:pPr>
    <w:rPr>
      <w:rFonts w:asciiTheme="majorHAnsi" w:cstheme="majorBidi" w:eastAsiaTheme="majorEastAsia" w:hAnsiTheme="majorHAnsi"/>
      <w:color w:val="2e74b5" w:themeColor="accent1" w:themeShade="0000BF"/>
      <w:w w:val="105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B416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B416A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B416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416A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416AC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416A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416AC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7934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522447"/>
    <w:rPr>
      <w:color w:val="0563c1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515983"/>
    <w:rPr>
      <w:color w:val="605e5c"/>
      <w:shd w:color="auto" w:fill="e1dfdd" w:val="clear"/>
    </w:rPr>
  </w:style>
  <w:style w:type="character" w:styleId="Ttulo1Char" w:customStyle="1">
    <w:name w:val="Título 1 Char"/>
    <w:basedOn w:val="Fontepargpadro"/>
    <w:link w:val="Ttulo1"/>
    <w:uiPriority w:val="9"/>
    <w:rsid w:val="000F34DF"/>
    <w:rPr>
      <w:rFonts w:asciiTheme="majorHAnsi" w:cstheme="majorBidi" w:eastAsiaTheme="majorEastAsia" w:hAnsiTheme="majorHAnsi"/>
      <w:color w:val="2e74b5" w:themeColor="accent1" w:themeShade="0000BF"/>
      <w:w w:val="105"/>
      <w:sz w:val="32"/>
      <w:szCs w:val="32"/>
    </w:rPr>
  </w:style>
  <w:style w:type="paragraph" w:styleId="PargrafodeEdital" w:customStyle="1">
    <w:name w:val="Parágrafo de Edital"/>
    <w:basedOn w:val="Ttulo1"/>
    <w:qFormat w:val="1"/>
    <w:rsid w:val="000F34DF"/>
    <w:pPr>
      <w:keepNext w:val="0"/>
      <w:keepLines w:val="0"/>
      <w:widowControl w:val="0"/>
      <w:numPr>
        <w:ilvl w:val="1"/>
      </w:numPr>
      <w:spacing w:before="240" w:line="300" w:lineRule="auto"/>
      <w:ind w:left="792"/>
      <w:outlineLvl w:val="9"/>
    </w:pPr>
    <w:rPr>
      <w:rFonts w:ascii="Calibri" w:hAnsi="Calibri"/>
      <w:color w:val="000000" w:themeColor="text1"/>
      <w:sz w:val="24"/>
    </w:rPr>
  </w:style>
  <w:style w:type="paragraph" w:styleId="PargrafodaLista">
    <w:name w:val="List Paragraph"/>
    <w:basedOn w:val="Normal"/>
    <w:qFormat w:val="1"/>
    <w:rsid w:val="009C666D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38510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85106"/>
  </w:style>
  <w:style w:type="paragraph" w:styleId="Rodap">
    <w:name w:val="footer"/>
    <w:basedOn w:val="Normal"/>
    <w:link w:val="RodapChar"/>
    <w:uiPriority w:val="99"/>
    <w:unhideWhenUsed w:val="1"/>
    <w:rsid w:val="0038510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85106"/>
  </w:style>
  <w:style w:type="character" w:styleId="HiperlinkVisitado">
    <w:name w:val="FollowedHyperlink"/>
    <w:basedOn w:val="Fontepargpadro"/>
    <w:uiPriority w:val="99"/>
    <w:semiHidden w:val="1"/>
    <w:unhideWhenUsed w:val="1"/>
    <w:rsid w:val="00383C05"/>
    <w:rPr>
      <w:color w:val="954f72" w:themeColor="followedHyperlink"/>
      <w:u w:val="single"/>
    </w:rPr>
  </w:style>
  <w:style w:type="paragraph" w:styleId="Standarduser" w:customStyle="1">
    <w:name w:val="Standard (user)"/>
    <w:rsid w:val="008D4F33"/>
    <w:pPr>
      <w:widowControl w:val="0"/>
      <w:suppressAutoHyphens w:val="1"/>
      <w:autoSpaceDN w:val="0"/>
      <w:spacing w:after="0" w:line="240" w:lineRule="auto"/>
      <w:textAlignment w:val="baseline"/>
    </w:pPr>
    <w:rPr>
      <w:rFonts w:ascii="Liberation Serif" w:cs="Mangal, 'Gentium Basic'" w:eastAsia="SimSun, 宋体" w:hAnsi="Liberation Serif"/>
      <w:kern w:val="3"/>
      <w:sz w:val="24"/>
      <w:szCs w:val="24"/>
      <w:lang w:bidi="hi-IN" w:eastAsia="zh-CN"/>
    </w:rPr>
  </w:style>
  <w:style w:type="numbering" w:styleId="WW8Num2" w:customStyle="1">
    <w:name w:val="WW8Num2"/>
    <w:basedOn w:val="Semlista"/>
    <w:rsid w:val="008D4F33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Reviso">
    <w:name w:val="Revision"/>
    <w:hidden w:val="1"/>
    <w:uiPriority w:val="99"/>
    <w:semiHidden w:val="1"/>
    <w:rsid w:val="00047C92"/>
    <w:pPr>
      <w:spacing w:after="0" w:line="240" w:lineRule="auto"/>
    </w:pPr>
  </w:style>
  <w:style w:type="table" w:styleId="aff6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c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3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5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2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4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6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8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a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c" w:customStyle="1">
    <w:basedOn w:val="Tabe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omvwQvOVXb7YV8o8xUD83ixO0A==">CgMxLjAyDmguNnBjb2UzdWhrbXJyOAByITE0dVVSUXlPMGh4bmc4UnBMczJVUDVzb0taMHZuUnV2QQ==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2022-10-04T18:53:00Z</dcterms:created>
  <dc:creator>IFSP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0x010100FCF9162B54864B49929151DB697C59AD</vt:lpwstr>
  </property>
</Properties>
</file>